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78" w:rsidRPr="00910369" w:rsidRDefault="00511EFA" w:rsidP="002C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7B0305" w:rsidRPr="00910369" w:rsidRDefault="00F701B9" w:rsidP="002C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69">
        <w:rPr>
          <w:rFonts w:ascii="Times New Roman" w:hAnsi="Times New Roman" w:cs="Times New Roman"/>
          <w:b/>
          <w:sz w:val="28"/>
          <w:szCs w:val="28"/>
        </w:rPr>
        <w:t xml:space="preserve">  председателя профсоюзной организации</w:t>
      </w:r>
      <w:r w:rsidR="00266F41" w:rsidRPr="00910369">
        <w:rPr>
          <w:rFonts w:ascii="Times New Roman" w:hAnsi="Times New Roman" w:cs="Times New Roman"/>
          <w:b/>
          <w:sz w:val="28"/>
          <w:szCs w:val="28"/>
        </w:rPr>
        <w:t xml:space="preserve"> МБОУ ТСОШ №</w:t>
      </w:r>
      <w:r w:rsidR="00511EFA">
        <w:rPr>
          <w:rFonts w:ascii="Times New Roman" w:hAnsi="Times New Roman" w:cs="Times New Roman"/>
          <w:b/>
          <w:sz w:val="28"/>
          <w:szCs w:val="28"/>
        </w:rPr>
        <w:t>1</w:t>
      </w:r>
      <w:r w:rsidR="00910369" w:rsidRPr="00910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DC9" w:rsidRPr="00910369">
        <w:rPr>
          <w:rFonts w:ascii="Times New Roman" w:hAnsi="Times New Roman" w:cs="Times New Roman"/>
          <w:b/>
          <w:sz w:val="28"/>
          <w:szCs w:val="28"/>
        </w:rPr>
        <w:t>за 20</w:t>
      </w:r>
      <w:r w:rsidR="00511EFA">
        <w:rPr>
          <w:rFonts w:ascii="Times New Roman" w:hAnsi="Times New Roman" w:cs="Times New Roman"/>
          <w:b/>
          <w:sz w:val="28"/>
          <w:szCs w:val="28"/>
        </w:rPr>
        <w:t>21</w:t>
      </w:r>
      <w:r w:rsidR="00E87DC9" w:rsidRPr="0091036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C5078" w:rsidRPr="00910369">
        <w:rPr>
          <w:rFonts w:ascii="Times New Roman" w:hAnsi="Times New Roman" w:cs="Times New Roman"/>
          <w:b/>
          <w:sz w:val="28"/>
          <w:szCs w:val="28"/>
        </w:rPr>
        <w:t>.</w:t>
      </w:r>
    </w:p>
    <w:p w:rsidR="00F701B9" w:rsidRPr="00910369" w:rsidRDefault="00F701B9" w:rsidP="009103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В первичную профсоюзную организацию МБОУ Тацинской</w:t>
      </w:r>
      <w:r w:rsidR="00E87DC9" w:rsidRPr="00910369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511EFA">
        <w:rPr>
          <w:rFonts w:ascii="Times New Roman" w:hAnsi="Times New Roman" w:cs="Times New Roman"/>
          <w:sz w:val="28"/>
          <w:szCs w:val="28"/>
        </w:rPr>
        <w:t>1</w:t>
      </w:r>
      <w:r w:rsidR="00E87DC9" w:rsidRPr="00910369">
        <w:rPr>
          <w:rFonts w:ascii="Times New Roman" w:hAnsi="Times New Roman" w:cs="Times New Roman"/>
          <w:sz w:val="28"/>
          <w:szCs w:val="28"/>
        </w:rPr>
        <w:t xml:space="preserve"> входит 5</w:t>
      </w:r>
      <w:r w:rsidR="00511EFA">
        <w:rPr>
          <w:rFonts w:ascii="Times New Roman" w:hAnsi="Times New Roman" w:cs="Times New Roman"/>
          <w:sz w:val="28"/>
          <w:szCs w:val="28"/>
        </w:rPr>
        <w:t>6</w:t>
      </w:r>
      <w:r w:rsidR="00E87DC9" w:rsidRPr="009103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10369">
        <w:rPr>
          <w:rFonts w:ascii="Times New Roman" w:hAnsi="Times New Roman" w:cs="Times New Roman"/>
          <w:sz w:val="28"/>
          <w:szCs w:val="28"/>
        </w:rPr>
        <w:t>. Из них: педагогов</w:t>
      </w:r>
      <w:r w:rsidR="00910369">
        <w:rPr>
          <w:rFonts w:ascii="Times New Roman" w:hAnsi="Times New Roman" w:cs="Times New Roman"/>
          <w:sz w:val="28"/>
          <w:szCs w:val="28"/>
        </w:rPr>
        <w:t xml:space="preserve"> </w:t>
      </w:r>
      <w:r w:rsidRPr="00910369">
        <w:rPr>
          <w:rFonts w:ascii="Times New Roman" w:hAnsi="Times New Roman" w:cs="Times New Roman"/>
          <w:sz w:val="28"/>
          <w:szCs w:val="28"/>
        </w:rPr>
        <w:t>-</w:t>
      </w:r>
      <w:r w:rsidR="00910369">
        <w:rPr>
          <w:rFonts w:ascii="Times New Roman" w:hAnsi="Times New Roman" w:cs="Times New Roman"/>
          <w:sz w:val="28"/>
          <w:szCs w:val="28"/>
        </w:rPr>
        <w:t xml:space="preserve"> </w:t>
      </w:r>
      <w:r w:rsidRPr="00910369">
        <w:rPr>
          <w:rFonts w:ascii="Times New Roman" w:hAnsi="Times New Roman" w:cs="Times New Roman"/>
          <w:sz w:val="28"/>
          <w:szCs w:val="28"/>
        </w:rPr>
        <w:t>3</w:t>
      </w:r>
      <w:r w:rsidR="00511EFA">
        <w:rPr>
          <w:rFonts w:ascii="Times New Roman" w:hAnsi="Times New Roman" w:cs="Times New Roman"/>
          <w:sz w:val="28"/>
          <w:szCs w:val="28"/>
        </w:rPr>
        <w:t>4</w:t>
      </w:r>
      <w:r w:rsidRPr="00910369">
        <w:rPr>
          <w:rFonts w:ascii="Times New Roman" w:hAnsi="Times New Roman" w:cs="Times New Roman"/>
          <w:sz w:val="28"/>
          <w:szCs w:val="28"/>
        </w:rPr>
        <w:t>. Профсоюзный комитет нашего коллектива состоит из 7 человек. Возглавляет комитет председатель профсоюзной организации</w:t>
      </w:r>
      <w:r w:rsidR="00910369">
        <w:rPr>
          <w:rFonts w:ascii="Times New Roman" w:hAnsi="Times New Roman" w:cs="Times New Roman"/>
          <w:sz w:val="28"/>
          <w:szCs w:val="28"/>
        </w:rPr>
        <w:t xml:space="preserve"> </w:t>
      </w:r>
      <w:r w:rsidRPr="00910369">
        <w:rPr>
          <w:rFonts w:ascii="Times New Roman" w:hAnsi="Times New Roman" w:cs="Times New Roman"/>
          <w:sz w:val="28"/>
          <w:szCs w:val="28"/>
        </w:rPr>
        <w:t xml:space="preserve">- </w:t>
      </w:r>
      <w:r w:rsidR="00511EFA">
        <w:rPr>
          <w:rFonts w:ascii="Times New Roman" w:hAnsi="Times New Roman" w:cs="Times New Roman"/>
          <w:sz w:val="28"/>
          <w:szCs w:val="28"/>
        </w:rPr>
        <w:t>Михайлова</w:t>
      </w:r>
      <w:r w:rsidRPr="00910369">
        <w:rPr>
          <w:rFonts w:ascii="Times New Roman" w:hAnsi="Times New Roman" w:cs="Times New Roman"/>
          <w:sz w:val="28"/>
          <w:szCs w:val="28"/>
        </w:rPr>
        <w:t xml:space="preserve"> Е.</w:t>
      </w:r>
      <w:r w:rsidR="00511EFA">
        <w:rPr>
          <w:rFonts w:ascii="Times New Roman" w:hAnsi="Times New Roman" w:cs="Times New Roman"/>
          <w:sz w:val="28"/>
          <w:szCs w:val="28"/>
        </w:rPr>
        <w:t>М</w:t>
      </w:r>
      <w:r w:rsidRPr="00910369">
        <w:rPr>
          <w:rFonts w:ascii="Times New Roman" w:hAnsi="Times New Roman" w:cs="Times New Roman"/>
          <w:sz w:val="28"/>
          <w:szCs w:val="28"/>
        </w:rPr>
        <w:t xml:space="preserve">. В состав профсоюзного комитета входят: </w:t>
      </w:r>
      <w:r w:rsidR="00511EFA">
        <w:rPr>
          <w:rFonts w:ascii="Times New Roman" w:hAnsi="Times New Roman" w:cs="Times New Roman"/>
          <w:sz w:val="28"/>
          <w:szCs w:val="28"/>
        </w:rPr>
        <w:t>Григорьева А</w:t>
      </w:r>
      <w:r w:rsidRPr="00910369">
        <w:rPr>
          <w:rFonts w:ascii="Times New Roman" w:hAnsi="Times New Roman" w:cs="Times New Roman"/>
          <w:sz w:val="28"/>
          <w:szCs w:val="28"/>
        </w:rPr>
        <w:t>.</w:t>
      </w:r>
      <w:r w:rsidR="00511EFA">
        <w:rPr>
          <w:rFonts w:ascii="Times New Roman" w:hAnsi="Times New Roman" w:cs="Times New Roman"/>
          <w:sz w:val="28"/>
          <w:szCs w:val="28"/>
        </w:rPr>
        <w:t>Г.</w:t>
      </w:r>
      <w:r w:rsidRPr="00910369">
        <w:rPr>
          <w:rFonts w:ascii="Times New Roman" w:hAnsi="Times New Roman" w:cs="Times New Roman"/>
          <w:sz w:val="28"/>
          <w:szCs w:val="28"/>
        </w:rPr>
        <w:t xml:space="preserve">, </w:t>
      </w:r>
      <w:r w:rsidR="00511EFA">
        <w:rPr>
          <w:rFonts w:ascii="Times New Roman" w:hAnsi="Times New Roman" w:cs="Times New Roman"/>
          <w:sz w:val="28"/>
          <w:szCs w:val="28"/>
        </w:rPr>
        <w:t>Терещенко Л.Н.</w:t>
      </w:r>
      <w:r w:rsidRPr="00910369">
        <w:rPr>
          <w:rFonts w:ascii="Times New Roman" w:hAnsi="Times New Roman" w:cs="Times New Roman"/>
          <w:sz w:val="28"/>
          <w:szCs w:val="28"/>
        </w:rPr>
        <w:t xml:space="preserve">, </w:t>
      </w:r>
      <w:r w:rsidR="00511EFA">
        <w:rPr>
          <w:rFonts w:ascii="Times New Roman" w:hAnsi="Times New Roman" w:cs="Times New Roman"/>
          <w:sz w:val="28"/>
          <w:szCs w:val="28"/>
        </w:rPr>
        <w:t>Бордзикули Н.О.</w:t>
      </w:r>
      <w:r w:rsidRPr="00910369">
        <w:rPr>
          <w:rFonts w:ascii="Times New Roman" w:hAnsi="Times New Roman" w:cs="Times New Roman"/>
          <w:sz w:val="28"/>
          <w:szCs w:val="28"/>
        </w:rPr>
        <w:t xml:space="preserve">, </w:t>
      </w:r>
      <w:r w:rsidR="00511EFA">
        <w:rPr>
          <w:rFonts w:ascii="Times New Roman" w:hAnsi="Times New Roman" w:cs="Times New Roman"/>
          <w:sz w:val="28"/>
          <w:szCs w:val="28"/>
        </w:rPr>
        <w:t>Тягусова О.В.</w:t>
      </w:r>
      <w:r w:rsidRPr="00910369">
        <w:rPr>
          <w:rFonts w:ascii="Times New Roman" w:hAnsi="Times New Roman" w:cs="Times New Roman"/>
          <w:sz w:val="28"/>
          <w:szCs w:val="28"/>
        </w:rPr>
        <w:t xml:space="preserve">, </w:t>
      </w:r>
      <w:r w:rsidR="00511EFA">
        <w:rPr>
          <w:rFonts w:ascii="Times New Roman" w:hAnsi="Times New Roman" w:cs="Times New Roman"/>
          <w:sz w:val="28"/>
          <w:szCs w:val="28"/>
        </w:rPr>
        <w:t>Бондарева М.В.</w:t>
      </w:r>
      <w:r w:rsidRPr="00910369">
        <w:rPr>
          <w:rFonts w:ascii="Times New Roman" w:hAnsi="Times New Roman" w:cs="Times New Roman"/>
          <w:sz w:val="28"/>
          <w:szCs w:val="28"/>
        </w:rPr>
        <w:t xml:space="preserve">, </w:t>
      </w:r>
      <w:r w:rsidR="00511EFA">
        <w:rPr>
          <w:rFonts w:ascii="Times New Roman" w:hAnsi="Times New Roman" w:cs="Times New Roman"/>
          <w:sz w:val="28"/>
          <w:szCs w:val="28"/>
        </w:rPr>
        <w:t>Ворон С.Н.</w:t>
      </w:r>
      <w:r w:rsidRPr="00910369">
        <w:rPr>
          <w:rFonts w:ascii="Times New Roman" w:hAnsi="Times New Roman" w:cs="Times New Roman"/>
          <w:sz w:val="28"/>
          <w:szCs w:val="28"/>
        </w:rPr>
        <w:t xml:space="preserve"> Члены профкома работают уже не первый год, имеют многолетний опыт работы. В должности председателя профсоюзной организации я нахожусь с </w:t>
      </w:r>
      <w:r w:rsidR="00511EFA">
        <w:rPr>
          <w:rFonts w:ascii="Times New Roman" w:hAnsi="Times New Roman" w:cs="Times New Roman"/>
          <w:sz w:val="28"/>
          <w:szCs w:val="28"/>
        </w:rPr>
        <w:t>сентября 2019</w:t>
      </w:r>
      <w:r w:rsidRPr="0091036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701B9" w:rsidRPr="00910369" w:rsidRDefault="00F701B9" w:rsidP="002C5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В своей деятельности профсоюзная организация руководствуется:</w:t>
      </w:r>
    </w:p>
    <w:p w:rsidR="00F701B9" w:rsidRPr="00910369" w:rsidRDefault="00F701B9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-Устав Профсоюза работник</w:t>
      </w:r>
      <w:r w:rsidR="00E87DC9" w:rsidRPr="00910369">
        <w:rPr>
          <w:rFonts w:ascii="Times New Roman" w:hAnsi="Times New Roman" w:cs="Times New Roman"/>
          <w:sz w:val="28"/>
          <w:szCs w:val="28"/>
        </w:rPr>
        <w:t>ов народного образования и науки</w:t>
      </w:r>
      <w:r w:rsidRPr="0091036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F49C4" w:rsidRPr="00910369" w:rsidRDefault="00F701B9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-Трудовой кодекс РФ, Законы РФ «Об образовании», Конституции </w:t>
      </w:r>
      <w:r w:rsidR="00FF49C4" w:rsidRPr="00910369">
        <w:rPr>
          <w:rFonts w:ascii="Times New Roman" w:hAnsi="Times New Roman" w:cs="Times New Roman"/>
          <w:sz w:val="28"/>
          <w:szCs w:val="28"/>
        </w:rPr>
        <w:t>РФ, «Об охране труда». Профсоюзная организация школы имеет следующую документацию: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-Коллективный договор  с приложениями.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-Список членов профсоюзной организации.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-Циклограмма работы первичной профсоюзной организации.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-Список детей членов профсоюза.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-Социальный паспорт  трудового коллектива.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-Программу деятельности профсоюзной организации.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-Профсоюзные документы вышестоящих организации.</w:t>
      </w:r>
    </w:p>
    <w:p w:rsidR="00FF4D7F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-Протоколы заседаний профкома и профсоюзных собраний.</w:t>
      </w:r>
    </w:p>
    <w:p w:rsidR="00FF4D7F" w:rsidRPr="00910369" w:rsidRDefault="00FF4D7F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Основная цель деятельности нашего профсоюза: «Способствовать реализации прав и обязанностей работников школы».</w:t>
      </w:r>
    </w:p>
    <w:p w:rsidR="00F701B9" w:rsidRPr="00910369" w:rsidRDefault="00FF4D7F" w:rsidP="002C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69">
        <w:rPr>
          <w:rFonts w:ascii="Times New Roman" w:hAnsi="Times New Roman" w:cs="Times New Roman"/>
          <w:b/>
          <w:sz w:val="28"/>
          <w:szCs w:val="28"/>
        </w:rPr>
        <w:t>Задачи, которые мы ставим в своей работе:</w:t>
      </w:r>
    </w:p>
    <w:p w:rsidR="00FF4D7F" w:rsidRPr="00910369" w:rsidRDefault="00FF4D7F" w:rsidP="00FF4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Обеспечение членов профсоюза правовой и социальной информацией.</w:t>
      </w:r>
    </w:p>
    <w:p w:rsidR="00FF4D7F" w:rsidRPr="00910369" w:rsidRDefault="00FF4D7F" w:rsidP="00FF4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511EFA">
        <w:rPr>
          <w:rFonts w:ascii="Times New Roman" w:hAnsi="Times New Roman" w:cs="Times New Roman"/>
          <w:sz w:val="28"/>
          <w:szCs w:val="28"/>
        </w:rPr>
        <w:t xml:space="preserve">методической, консультационной </w:t>
      </w:r>
      <w:r w:rsidRPr="00910369">
        <w:rPr>
          <w:rFonts w:ascii="Times New Roman" w:hAnsi="Times New Roman" w:cs="Times New Roman"/>
          <w:sz w:val="28"/>
          <w:szCs w:val="28"/>
        </w:rPr>
        <w:t>и материальной помощи членам профсоюза.</w:t>
      </w:r>
    </w:p>
    <w:p w:rsidR="00FF4D7F" w:rsidRPr="00910369" w:rsidRDefault="00FF4D7F" w:rsidP="00FF4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Представительство интересов профсоюзов в органах управления школой, осуществление социального партнёрства.</w:t>
      </w:r>
    </w:p>
    <w:p w:rsidR="00FF4D7F" w:rsidRPr="00910369" w:rsidRDefault="00FF4D7F" w:rsidP="00FF4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Осуществление общественного контроля за соблюдением законодательства о труде и охране труда.</w:t>
      </w:r>
    </w:p>
    <w:p w:rsidR="00FF4D7F" w:rsidRPr="00910369" w:rsidRDefault="00FF4D7F" w:rsidP="002C50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                Исходя из выше сказанных целей и задач, мы строили свою работу по двум основным направлениям:</w:t>
      </w:r>
    </w:p>
    <w:p w:rsidR="00FF4D7F" w:rsidRPr="00910369" w:rsidRDefault="00FF4D7F" w:rsidP="002C50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 работа с администрацией школы по новой системе оплаты труда;</w:t>
      </w:r>
    </w:p>
    <w:p w:rsidR="00FF4D7F" w:rsidRPr="00910369" w:rsidRDefault="00FF4D7F" w:rsidP="002C50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lastRenderedPageBreak/>
        <w:t>- контроль за исполнением основных положений коллективного договора.</w:t>
      </w:r>
    </w:p>
    <w:p w:rsidR="00FF4D7F" w:rsidRPr="00910369" w:rsidRDefault="00FF4D7F" w:rsidP="0091036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Основным направлением нашей работы была организация разработки, утверждения  и принятия новог</w:t>
      </w:r>
      <w:r w:rsidR="00E87DC9" w:rsidRPr="00910369">
        <w:rPr>
          <w:rFonts w:ascii="Times New Roman" w:hAnsi="Times New Roman" w:cs="Times New Roman"/>
          <w:sz w:val="28"/>
          <w:szCs w:val="28"/>
        </w:rPr>
        <w:t>о коллективного договора на 20</w:t>
      </w:r>
      <w:r w:rsidR="00422C10">
        <w:rPr>
          <w:rFonts w:ascii="Times New Roman" w:hAnsi="Times New Roman" w:cs="Times New Roman"/>
          <w:sz w:val="28"/>
          <w:szCs w:val="28"/>
        </w:rPr>
        <w:t>19-2022г.г. А</w:t>
      </w:r>
      <w:r w:rsidRPr="00910369">
        <w:rPr>
          <w:rFonts w:ascii="Times New Roman" w:hAnsi="Times New Roman" w:cs="Times New Roman"/>
          <w:sz w:val="28"/>
          <w:szCs w:val="28"/>
        </w:rPr>
        <w:t xml:space="preserve"> так же контроль за выполнением его основных положений.</w:t>
      </w:r>
      <w:r w:rsidR="00910369" w:rsidRPr="00910369">
        <w:rPr>
          <w:rFonts w:ascii="Times New Roman" w:hAnsi="Times New Roman" w:cs="Times New Roman"/>
          <w:sz w:val="28"/>
          <w:szCs w:val="28"/>
        </w:rPr>
        <w:t xml:space="preserve"> </w:t>
      </w:r>
      <w:r w:rsidRPr="00910369">
        <w:rPr>
          <w:rFonts w:ascii="Times New Roman" w:hAnsi="Times New Roman" w:cs="Times New Roman"/>
          <w:sz w:val="28"/>
          <w:szCs w:val="28"/>
        </w:rPr>
        <w:t>Все вопросы, которые возникали в коллективе, решали на заседаниях профкома и профсоюзных собраниях: вопросы о награждении, о выделении материальной помощи</w:t>
      </w:r>
      <w:r w:rsidR="001B5157" w:rsidRPr="00910369">
        <w:rPr>
          <w:rFonts w:ascii="Times New Roman" w:hAnsi="Times New Roman" w:cs="Times New Roman"/>
          <w:sz w:val="28"/>
          <w:szCs w:val="28"/>
        </w:rPr>
        <w:t xml:space="preserve"> нуждающимся членам профсоюза, вопросы о проведении коллективных праздников, праздновании государственных дат, вопросы работы школы в праздничные дни.</w:t>
      </w:r>
    </w:p>
    <w:p w:rsidR="00511EFA" w:rsidRDefault="001B5157" w:rsidP="0091036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Совместно с администрацией школы обсуждали и согласовывали графики летних отпусков, а так же тарификацию и нагрузку учителей на новый учебный год. Информировали учителей и техперсонал о предоставлении их детям льготных путёвок в оздоровительные детские санатории и санаторно-оздоровительные лагеря. Работу вели с пенсионерами. Своевременно поздравляли с Днём Учителя, с Днём пожил</w:t>
      </w:r>
      <w:r w:rsidR="00422C10">
        <w:rPr>
          <w:rFonts w:ascii="Times New Roman" w:hAnsi="Times New Roman" w:cs="Times New Roman"/>
          <w:sz w:val="28"/>
          <w:szCs w:val="28"/>
        </w:rPr>
        <w:t>ого человека, чествуем юбиляров</w:t>
      </w:r>
      <w:r w:rsidR="00511EFA">
        <w:rPr>
          <w:rFonts w:ascii="Times New Roman" w:hAnsi="Times New Roman" w:cs="Times New Roman"/>
          <w:sz w:val="28"/>
          <w:szCs w:val="28"/>
        </w:rPr>
        <w:t>.</w:t>
      </w:r>
    </w:p>
    <w:p w:rsidR="001B5157" w:rsidRPr="00910369" w:rsidRDefault="00511EFA" w:rsidP="0091036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5157" w:rsidRPr="00910369">
        <w:rPr>
          <w:rFonts w:ascii="Times New Roman" w:hAnsi="Times New Roman" w:cs="Times New Roman"/>
          <w:sz w:val="28"/>
          <w:szCs w:val="28"/>
        </w:rPr>
        <w:t>Профсоюзный комитет в течение всего периода проводил большую просветительскую работу среди педагогов. На профсоюзных собраниях, производственных совещаниях рассматривались вопросы учебной и воспитательной деятельности школы, предполагающие повышение профессионального и педагогического мастерства. Профсоюзный комитет всегда был и есть организатором культурного досуга учителей. В традициях школы всегда были совместные встречи, различные праздники, знаменательные события личной жизни членов профсоюза. Ощутима была помощь к</w:t>
      </w:r>
      <w:r w:rsidR="00114B13">
        <w:rPr>
          <w:rFonts w:ascii="Times New Roman" w:hAnsi="Times New Roman" w:cs="Times New Roman"/>
          <w:sz w:val="28"/>
          <w:szCs w:val="28"/>
        </w:rPr>
        <w:t xml:space="preserve">оллег и в тяжёлые моменты жизни. </w:t>
      </w:r>
      <w:r w:rsidR="001B5157" w:rsidRPr="00910369">
        <w:rPr>
          <w:rFonts w:ascii="Times New Roman" w:hAnsi="Times New Roman" w:cs="Times New Roman"/>
          <w:sz w:val="28"/>
          <w:szCs w:val="28"/>
        </w:rPr>
        <w:t xml:space="preserve"> Моральная и материальная поддержка помогала </w:t>
      </w:r>
      <w:r w:rsidR="00E561B0" w:rsidRPr="00910369">
        <w:rPr>
          <w:rFonts w:ascii="Times New Roman" w:hAnsi="Times New Roman" w:cs="Times New Roman"/>
          <w:sz w:val="28"/>
          <w:szCs w:val="28"/>
        </w:rPr>
        <w:t>справиться с невзгодами, выпавшими на плечи коллег.</w:t>
      </w:r>
      <w:r w:rsidR="00114B13">
        <w:rPr>
          <w:rFonts w:ascii="Times New Roman" w:hAnsi="Times New Roman" w:cs="Times New Roman"/>
          <w:sz w:val="28"/>
          <w:szCs w:val="28"/>
        </w:rPr>
        <w:t xml:space="preserve"> Так же оказывалась материальная поддержка в связи с болезнью </w:t>
      </w:r>
      <w:r w:rsidR="00114B1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14B13" w:rsidRPr="00114B13">
        <w:rPr>
          <w:rFonts w:ascii="Times New Roman" w:hAnsi="Times New Roman" w:cs="Times New Roman"/>
          <w:sz w:val="28"/>
          <w:szCs w:val="28"/>
        </w:rPr>
        <w:t>-19</w:t>
      </w:r>
      <w:r w:rsidR="00114B13">
        <w:rPr>
          <w:rFonts w:ascii="Times New Roman" w:hAnsi="Times New Roman" w:cs="Times New Roman"/>
          <w:sz w:val="28"/>
          <w:szCs w:val="28"/>
        </w:rPr>
        <w:t>.</w:t>
      </w:r>
      <w:r w:rsidR="00E561B0" w:rsidRPr="00910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B0" w:rsidRPr="00910369" w:rsidRDefault="00422C10" w:rsidP="00422C1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E561B0" w:rsidRPr="00910369">
        <w:rPr>
          <w:rFonts w:ascii="Times New Roman" w:hAnsi="Times New Roman" w:cs="Times New Roman"/>
          <w:sz w:val="28"/>
          <w:szCs w:val="28"/>
        </w:rPr>
        <w:t>рофсоюзный комитет п</w:t>
      </w:r>
      <w:r w:rsidR="002B17F0">
        <w:rPr>
          <w:rFonts w:ascii="Times New Roman" w:hAnsi="Times New Roman" w:cs="Times New Roman"/>
          <w:sz w:val="28"/>
          <w:szCs w:val="28"/>
        </w:rPr>
        <w:t xml:space="preserve">родолжает лучшие традиции школы.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61B0" w:rsidRPr="00910369">
        <w:rPr>
          <w:rFonts w:ascii="Times New Roman" w:hAnsi="Times New Roman" w:cs="Times New Roman"/>
          <w:sz w:val="28"/>
          <w:szCs w:val="28"/>
        </w:rPr>
        <w:t xml:space="preserve">Основными целями профсоюзной организации является представительство и защита социально трудовых прав и профессиональных интересов Профсоюза. Заключение коллективного договора и содействие по его выполнению. Ежегодно первичные профсоюзные организации участвуют в проведении Всемирного дня охраны труда – 28 апреля. Мероприятия, направленные на предупреждение производственного травматизма, профессиональной заболеваемости, способствуют формированию общественного мнения о приоритете сохранения жизни и здоровья человека в процессе трудовой деятельности. В школе имеется коллективный договор, заключено </w:t>
      </w:r>
      <w:r w:rsidR="00E561B0" w:rsidRPr="00910369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по охране труда, включающие разделы «Охрана труда и здоровья». Коллективный договор – основной юридический документ, регламентирующий отношения между </w:t>
      </w:r>
      <w:r w:rsidR="00266F41" w:rsidRPr="00910369">
        <w:rPr>
          <w:rFonts w:ascii="Times New Roman" w:hAnsi="Times New Roman" w:cs="Times New Roman"/>
          <w:sz w:val="28"/>
          <w:szCs w:val="28"/>
        </w:rPr>
        <w:t xml:space="preserve">работодателем и трудовым коллективом. Коллективный договор прошёл уведомительную регистрацию в отделе по труду администрации района. Осуществление общественного контроля за соблюдением Трудового кодекса РФ, правил и норм охраны труда. Изучили Федеральный закон «Об образовании». </w:t>
      </w:r>
    </w:p>
    <w:p w:rsidR="00422C10" w:rsidRDefault="00422C10" w:rsidP="00422C1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F41" w:rsidRPr="00910369">
        <w:rPr>
          <w:rFonts w:ascii="Times New Roman" w:hAnsi="Times New Roman" w:cs="Times New Roman"/>
          <w:sz w:val="28"/>
          <w:szCs w:val="28"/>
        </w:rPr>
        <w:t>Я, как председатель профкома, провожу большую информационную работу: своевременно довожу до членов коллектива всю информацию о том, какую работу проводит районная профсоюзная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размещаю</w:t>
      </w:r>
      <w:r w:rsidR="00910369" w:rsidRPr="00910369">
        <w:rPr>
          <w:rFonts w:ascii="Times New Roman" w:hAnsi="Times New Roman" w:cs="Times New Roman"/>
          <w:sz w:val="28"/>
          <w:szCs w:val="28"/>
        </w:rPr>
        <w:t xml:space="preserve"> ее на сайте школы </w:t>
      </w:r>
      <w:hyperlink r:id="rId6" w:history="1">
        <w:r w:rsidR="00201FF8" w:rsidRPr="0029013B">
          <w:rPr>
            <w:rStyle w:val="a6"/>
            <w:rFonts w:ascii="Times New Roman" w:hAnsi="Times New Roman" w:cs="Times New Roman"/>
            <w:sz w:val="28"/>
            <w:szCs w:val="28"/>
          </w:rPr>
          <w:t>http://school1.obr-tacin.ru/</w:t>
        </w:r>
      </w:hyperlink>
      <w:r w:rsidR="00910369" w:rsidRPr="00910369">
        <w:rPr>
          <w:rFonts w:ascii="Times New Roman" w:hAnsi="Times New Roman" w:cs="Times New Roman"/>
          <w:sz w:val="28"/>
          <w:szCs w:val="28"/>
        </w:rPr>
        <w:t xml:space="preserve"> </w:t>
      </w:r>
      <w:r w:rsidR="00266F41" w:rsidRPr="00910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C10" w:rsidRDefault="00422C10" w:rsidP="00422C1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66F41" w:rsidRPr="00910369" w:rsidRDefault="00266F41" w:rsidP="00422C10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Председатель</w:t>
      </w:r>
      <w:r w:rsidR="00422C10">
        <w:rPr>
          <w:rFonts w:ascii="Times New Roman" w:hAnsi="Times New Roman" w:cs="Times New Roman"/>
          <w:sz w:val="28"/>
          <w:szCs w:val="28"/>
        </w:rPr>
        <w:t xml:space="preserve"> ППО  </w:t>
      </w:r>
      <w:r w:rsidRPr="00910369">
        <w:rPr>
          <w:rFonts w:ascii="Times New Roman" w:hAnsi="Times New Roman" w:cs="Times New Roman"/>
          <w:sz w:val="28"/>
          <w:szCs w:val="28"/>
        </w:rPr>
        <w:t xml:space="preserve"> МБОУ ТСОШ №</w:t>
      </w:r>
      <w:r w:rsidR="00422C10">
        <w:rPr>
          <w:rFonts w:ascii="Times New Roman" w:hAnsi="Times New Roman" w:cs="Times New Roman"/>
          <w:sz w:val="28"/>
          <w:szCs w:val="28"/>
        </w:rPr>
        <w:t xml:space="preserve">1 </w:t>
      </w:r>
      <w:r w:rsidRPr="00910369">
        <w:rPr>
          <w:rFonts w:ascii="Times New Roman" w:hAnsi="Times New Roman" w:cs="Times New Roman"/>
          <w:sz w:val="28"/>
          <w:szCs w:val="28"/>
        </w:rPr>
        <w:t>Е.</w:t>
      </w:r>
      <w:r w:rsidR="00201FF8">
        <w:rPr>
          <w:rFonts w:ascii="Times New Roman" w:hAnsi="Times New Roman" w:cs="Times New Roman"/>
          <w:sz w:val="28"/>
          <w:szCs w:val="28"/>
        </w:rPr>
        <w:t>М</w:t>
      </w:r>
      <w:r w:rsidRPr="00910369">
        <w:rPr>
          <w:rFonts w:ascii="Times New Roman" w:hAnsi="Times New Roman" w:cs="Times New Roman"/>
          <w:sz w:val="28"/>
          <w:szCs w:val="28"/>
        </w:rPr>
        <w:t>.</w:t>
      </w:r>
      <w:r w:rsidR="00201FF8">
        <w:rPr>
          <w:rFonts w:ascii="Times New Roman" w:hAnsi="Times New Roman" w:cs="Times New Roman"/>
          <w:sz w:val="28"/>
          <w:szCs w:val="28"/>
        </w:rPr>
        <w:t>Михайлова</w:t>
      </w:r>
    </w:p>
    <w:sectPr w:rsidR="00266F41" w:rsidRPr="00910369" w:rsidSect="00E6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7BB9"/>
    <w:multiLevelType w:val="hybridMultilevel"/>
    <w:tmpl w:val="88FC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9"/>
    <w:rsid w:val="00114B13"/>
    <w:rsid w:val="001B5157"/>
    <w:rsid w:val="00201FF8"/>
    <w:rsid w:val="00266F41"/>
    <w:rsid w:val="00267859"/>
    <w:rsid w:val="002B17F0"/>
    <w:rsid w:val="002C5078"/>
    <w:rsid w:val="00422C10"/>
    <w:rsid w:val="00486FEC"/>
    <w:rsid w:val="00511EFA"/>
    <w:rsid w:val="007B0305"/>
    <w:rsid w:val="00910369"/>
    <w:rsid w:val="00E561B0"/>
    <w:rsid w:val="00E645CA"/>
    <w:rsid w:val="00E87DC9"/>
    <w:rsid w:val="00F701B9"/>
    <w:rsid w:val="00FF49C4"/>
    <w:rsid w:val="00FF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0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1036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01F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0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1036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01F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.obr-tac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Е П</dc:creator>
  <cp:lastModifiedBy>KLASS4</cp:lastModifiedBy>
  <cp:revision>2</cp:revision>
  <cp:lastPrinted>2022-04-11T09:36:00Z</cp:lastPrinted>
  <dcterms:created xsi:type="dcterms:W3CDTF">2022-04-14T11:58:00Z</dcterms:created>
  <dcterms:modified xsi:type="dcterms:W3CDTF">2022-04-14T11:58:00Z</dcterms:modified>
</cp:coreProperties>
</file>