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63" w:rsidRDefault="00EE4163" w:rsidP="00EE416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технологии  в 1 классе</w:t>
      </w:r>
    </w:p>
    <w:p w:rsidR="00EE4163" w:rsidRDefault="00EE4163" w:rsidP="00EE4163">
      <w:pPr>
        <w:pStyle w:val="a4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EE4163" w:rsidRDefault="00EE4163" w:rsidP="00EE4163">
      <w:pPr>
        <w:pStyle w:val="a4"/>
        <w:jc w:val="both"/>
        <w:rPr>
          <w:rFonts w:eastAsia="Calibri"/>
          <w:sz w:val="24"/>
          <w:szCs w:val="24"/>
          <w:lang w:eastAsia="en-US"/>
        </w:rPr>
      </w:pPr>
    </w:p>
    <w:p w:rsidR="00EE4163" w:rsidRDefault="00EE4163" w:rsidP="00EE4163">
      <w:pPr>
        <w:rPr>
          <w:color w:val="000000"/>
        </w:rPr>
      </w:pPr>
      <w:proofErr w:type="gramStart"/>
      <w:r>
        <w:rPr>
          <w:color w:val="000000"/>
        </w:rPr>
        <w:t xml:space="preserve">Рабочая программа по технологии для 1 класса разработана на основе программы Е.А. </w:t>
      </w:r>
      <w:proofErr w:type="spellStart"/>
      <w:r>
        <w:rPr>
          <w:color w:val="000000"/>
        </w:rPr>
        <w:t>Лутцевой</w:t>
      </w:r>
      <w:proofErr w:type="spellEnd"/>
      <w:r>
        <w:rPr>
          <w:color w:val="000000"/>
        </w:rPr>
        <w:t xml:space="preserve">, </w:t>
      </w:r>
      <w:r w:rsidR="00B2714C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Т.П. Зуевой (Сборник рабочих программ.</w:t>
      </w:r>
      <w:proofErr w:type="gramEnd"/>
      <w:r>
        <w:rPr>
          <w:color w:val="000000"/>
        </w:rPr>
        <w:t xml:space="preserve"> М.: Просвещение)  и в соответствии с тре</w:t>
      </w:r>
      <w:r>
        <w:rPr>
          <w:color w:val="000000"/>
        </w:rPr>
        <w:softHyphen/>
        <w:t>бованиями ФГОС второго поколения начального общего образования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полностью отражает базовый уровень подготовки школьников.</w:t>
      </w:r>
    </w:p>
    <w:p w:rsidR="00EE4163" w:rsidRDefault="00EE4163" w:rsidP="00EE4163">
      <w:pPr>
        <w:pStyle w:val="a4"/>
        <w:jc w:val="both"/>
        <w:rPr>
          <w:sz w:val="24"/>
          <w:szCs w:val="24"/>
        </w:rPr>
      </w:pPr>
    </w:p>
    <w:p w:rsidR="00EE4163" w:rsidRDefault="00EE4163" w:rsidP="00EE4163">
      <w:pPr>
        <w:pStyle w:val="a4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изучения дисциплины.</w:t>
      </w:r>
    </w:p>
    <w:p w:rsidR="00EE4163" w:rsidRDefault="00EE4163" w:rsidP="00EE4163">
      <w:pPr>
        <w:rPr>
          <w:b/>
        </w:rPr>
      </w:pPr>
      <w:r>
        <w:rPr>
          <w:b/>
          <w:bCs/>
          <w:i/>
          <w:iCs/>
          <w:color w:val="000000"/>
        </w:rPr>
        <w:t>Цели</w:t>
      </w:r>
      <w:r>
        <w:rPr>
          <w:b/>
          <w:color w:val="000000"/>
        </w:rPr>
        <w:t xml:space="preserve"> изучения курса «Технология» в начальной школе:</w:t>
      </w:r>
    </w:p>
    <w:p w:rsidR="00EE4163" w:rsidRDefault="00EE4163" w:rsidP="00EE4163">
      <w:pPr>
        <w:numPr>
          <w:ilvl w:val="0"/>
          <w:numId w:val="2"/>
        </w:numPr>
        <w:autoSpaceDE/>
        <w:adjustRightInd/>
        <w:rPr>
          <w:color w:val="000000"/>
        </w:rPr>
      </w:pPr>
      <w:r>
        <w:rPr>
          <w:color w:val="000000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>
        <w:rPr>
          <w:color w:val="000000"/>
        </w:rPr>
        <w:softHyphen/>
        <w:t>мостоятельность, самоуважение и самооценка);</w:t>
      </w:r>
    </w:p>
    <w:p w:rsidR="00EE4163" w:rsidRDefault="00EE4163" w:rsidP="00EE4163">
      <w:pPr>
        <w:numPr>
          <w:ilvl w:val="0"/>
          <w:numId w:val="2"/>
        </w:numPr>
        <w:autoSpaceDE/>
        <w:adjustRightInd/>
        <w:rPr>
          <w:color w:val="000000"/>
        </w:rPr>
      </w:pPr>
      <w:r>
        <w:rPr>
          <w:color w:val="000000"/>
        </w:rPr>
        <w:t>приобретение первоначального опыта прак</w:t>
      </w:r>
      <w:r>
        <w:rPr>
          <w:color w:val="000000"/>
        </w:rPr>
        <w:softHyphen/>
        <w:t>тической преобразовательной и творческой деятельности в процессе формирования эле</w:t>
      </w:r>
      <w:r>
        <w:rPr>
          <w:color w:val="000000"/>
        </w:rPr>
        <w:softHyphen/>
        <w:t>ментарных конструкторско-технологических знаний и умений, проектной деятельности;</w:t>
      </w:r>
    </w:p>
    <w:p w:rsidR="00EE4163" w:rsidRDefault="00EE4163" w:rsidP="00EE4163">
      <w:pPr>
        <w:numPr>
          <w:ilvl w:val="0"/>
          <w:numId w:val="2"/>
        </w:numPr>
        <w:autoSpaceDE/>
        <w:adjustRightInd/>
        <w:rPr>
          <w:color w:val="000000"/>
        </w:rPr>
      </w:pPr>
      <w:r>
        <w:rPr>
          <w:color w:val="000000"/>
        </w:rPr>
        <w:t>расширение и обогащение личного жизненно практического опыта, представлений о профес</w:t>
      </w:r>
      <w:r>
        <w:rPr>
          <w:color w:val="000000"/>
        </w:rPr>
        <w:softHyphen/>
        <w:t>сиональной деятельности человек</w:t>
      </w:r>
    </w:p>
    <w:p w:rsidR="00EE4163" w:rsidRDefault="00EE4163" w:rsidP="00EE4163">
      <w:pPr>
        <w:numPr>
          <w:ilvl w:val="0"/>
          <w:numId w:val="2"/>
        </w:numPr>
        <w:autoSpaceDE/>
        <w:adjustRightInd/>
        <w:rPr>
          <w:color w:val="000000"/>
        </w:rPr>
      </w:pPr>
      <w:r>
        <w:rPr>
          <w:b/>
          <w:color w:val="000000"/>
        </w:rPr>
        <w:t>3. Содержание учебного предмета «Технология».</w:t>
      </w:r>
    </w:p>
    <w:p w:rsidR="00EE4163" w:rsidRDefault="00EE4163" w:rsidP="00EE4163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Природная мастерская</w:t>
      </w:r>
    </w:p>
    <w:p w:rsidR="00EE4163" w:rsidRDefault="00EE4163" w:rsidP="00EE4163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Пластилиновая мастерская</w:t>
      </w:r>
    </w:p>
    <w:p w:rsidR="00EE4163" w:rsidRDefault="00EE4163" w:rsidP="00EE4163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Бумажная мастерская</w:t>
      </w:r>
    </w:p>
    <w:p w:rsidR="00EE4163" w:rsidRDefault="00EE4163" w:rsidP="00EE4163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Текстильная мастерская</w:t>
      </w:r>
    </w:p>
    <w:p w:rsidR="00EE4163" w:rsidRDefault="00EE4163" w:rsidP="00EE4163">
      <w:pPr>
        <w:pStyle w:val="a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4. Основные образовательные технологии</w:t>
      </w:r>
    </w:p>
    <w:p w:rsidR="00EE4163" w:rsidRDefault="00EE4163" w:rsidP="00EE416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личностно-ориентированные технологии;</w:t>
      </w:r>
    </w:p>
    <w:p w:rsidR="00EE4163" w:rsidRDefault="00EE4163" w:rsidP="00EE4163">
      <w:pPr>
        <w:pStyle w:val="a4"/>
        <w:jc w:val="both"/>
        <w:rPr>
          <w:rStyle w:val="c0"/>
        </w:rPr>
      </w:pPr>
      <w:r>
        <w:rPr>
          <w:rStyle w:val="c0"/>
          <w:sz w:val="24"/>
          <w:szCs w:val="24"/>
        </w:rPr>
        <w:t xml:space="preserve"> - развивающее обучение; </w:t>
      </w:r>
    </w:p>
    <w:p w:rsidR="00EE4163" w:rsidRDefault="00EE4163" w:rsidP="00EE4163">
      <w:pPr>
        <w:pStyle w:val="a4"/>
        <w:jc w:val="both"/>
      </w:pPr>
      <w:r>
        <w:rPr>
          <w:rStyle w:val="c0"/>
          <w:sz w:val="24"/>
          <w:szCs w:val="24"/>
        </w:rPr>
        <w:t xml:space="preserve">- </w:t>
      </w:r>
      <w:r>
        <w:rPr>
          <w:sz w:val="24"/>
          <w:szCs w:val="24"/>
        </w:rPr>
        <w:t>компьютерные технологии;</w:t>
      </w:r>
    </w:p>
    <w:p w:rsidR="00EE4163" w:rsidRDefault="00EE4163" w:rsidP="00EE4163">
      <w:pPr>
        <w:pStyle w:val="a4"/>
        <w:jc w:val="both"/>
        <w:rPr>
          <w:sz w:val="24"/>
          <w:szCs w:val="24"/>
        </w:rPr>
      </w:pPr>
      <w:r>
        <w:rPr>
          <w:rStyle w:val="c0"/>
          <w:sz w:val="24"/>
          <w:szCs w:val="24"/>
        </w:rPr>
        <w:t xml:space="preserve">- проблемное обучение; </w:t>
      </w:r>
    </w:p>
    <w:p w:rsidR="00EE4163" w:rsidRDefault="00EE4163" w:rsidP="00EE4163">
      <w:pPr>
        <w:pStyle w:val="a4"/>
        <w:jc w:val="both"/>
        <w:rPr>
          <w:sz w:val="24"/>
          <w:szCs w:val="24"/>
        </w:rPr>
      </w:pPr>
      <w:r>
        <w:rPr>
          <w:rStyle w:val="c0"/>
          <w:sz w:val="24"/>
          <w:szCs w:val="24"/>
        </w:rPr>
        <w:t xml:space="preserve"> - информационно-коммуникативные технологии; </w:t>
      </w:r>
    </w:p>
    <w:p w:rsidR="00EE4163" w:rsidRDefault="00EE4163" w:rsidP="00EE4163">
      <w:pPr>
        <w:pStyle w:val="a4"/>
        <w:jc w:val="both"/>
        <w:rPr>
          <w:rStyle w:val="c0"/>
        </w:rPr>
      </w:pPr>
      <w:r>
        <w:rPr>
          <w:rStyle w:val="c0"/>
          <w:sz w:val="24"/>
          <w:szCs w:val="24"/>
        </w:rPr>
        <w:t xml:space="preserve"> - игровые технологии; </w:t>
      </w:r>
    </w:p>
    <w:p w:rsidR="00EE4163" w:rsidRDefault="00EE4163" w:rsidP="00EE4163">
      <w:pPr>
        <w:pStyle w:val="a4"/>
        <w:jc w:val="both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 xml:space="preserve">- </w:t>
      </w:r>
      <w:proofErr w:type="spellStart"/>
      <w:r>
        <w:rPr>
          <w:rStyle w:val="c0"/>
          <w:sz w:val="24"/>
          <w:szCs w:val="24"/>
        </w:rPr>
        <w:t>здоровьесберегающие</w:t>
      </w:r>
      <w:proofErr w:type="spellEnd"/>
      <w:r>
        <w:rPr>
          <w:rStyle w:val="c0"/>
          <w:sz w:val="24"/>
          <w:szCs w:val="24"/>
        </w:rPr>
        <w:t xml:space="preserve"> технологии;</w:t>
      </w:r>
    </w:p>
    <w:p w:rsidR="00EE4163" w:rsidRDefault="00EE4163" w:rsidP="00EE4163">
      <w:pPr>
        <w:pStyle w:val="a4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исследовательско</w:t>
      </w:r>
      <w:proofErr w:type="spellEnd"/>
      <w:r>
        <w:rPr>
          <w:sz w:val="24"/>
          <w:szCs w:val="24"/>
        </w:rPr>
        <w:t xml:space="preserve"> – проектные технологии</w:t>
      </w:r>
    </w:p>
    <w:p w:rsidR="00EE4163" w:rsidRDefault="00EE4163" w:rsidP="00EE4163">
      <w:pPr>
        <w:pStyle w:val="a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E4163" w:rsidRDefault="00EE4163" w:rsidP="00EE4163">
      <w:pPr>
        <w:pStyle w:val="a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5. Требования к результатам освоения дисциплины.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proofErr w:type="gramStart"/>
      <w:r>
        <w:rPr>
          <w:color w:val="000000"/>
        </w:rPr>
        <w:t>знать общие названия изученных видов мате</w:t>
      </w:r>
      <w:r>
        <w:rPr>
          <w:color w:val="000000"/>
        </w:rPr>
        <w:softHyphen/>
        <w:t>риалов (природные, бумага, тонкий картон, ткань, клей) и их свойства (цвет, фактура, толщина и т. д.);</w:t>
      </w:r>
      <w:proofErr w:type="gramEnd"/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знать последовательность изготовления неслож</w:t>
      </w:r>
      <w:r>
        <w:rPr>
          <w:color w:val="000000"/>
        </w:rPr>
        <w:softHyphen/>
        <w:t>ных изделий: разметка, резание, сборка, отделка;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proofErr w:type="gramStart"/>
      <w:r>
        <w:rPr>
          <w:color w:val="000000"/>
        </w:rPr>
        <w:lastRenderedPageBreak/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  <w:proofErr w:type="gramEnd"/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знать названия и назначение ручных инструмен</w:t>
      </w:r>
      <w:r>
        <w:rPr>
          <w:color w:val="000000"/>
        </w:rPr>
        <w:softHyphen/>
        <w:t>тов (ножницы, игла) и приспособлений (шаблон, булавки), правила безопасной работы с ними;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уметь различать материалы и инструменты по их назначению; качественно выполнять операции и приемы по изготовлению неслож</w:t>
      </w:r>
      <w:r>
        <w:rPr>
          <w:color w:val="000000"/>
        </w:rPr>
        <w:softHyphen/>
        <w:t>ных изделий (экономно размечать сгибанием, по шаблону); точно резать ножницами; соби</w:t>
      </w:r>
      <w:r>
        <w:rPr>
          <w:color w:val="000000"/>
        </w:rPr>
        <w:softHyphen/>
        <w:t>рать изделия с помощью клея; эстетично и ак</w:t>
      </w:r>
      <w:r>
        <w:rPr>
          <w:color w:val="000000"/>
        </w:rPr>
        <w:softHyphen/>
        <w:t>куратно отделывать изделия (раскрашиванием, аппликацией, прямой строчкой); использовать для сушки плоских изделий пресс;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уметь безопасно работать и хранить инструмен</w:t>
      </w:r>
      <w:r>
        <w:rPr>
          <w:color w:val="000000"/>
        </w:rPr>
        <w:softHyphen/>
        <w:t>ты (ножницы, иглы);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с помощью учителя выполнять практическую работу и самоконтроль с опорой на инструкци</w:t>
      </w:r>
      <w:r>
        <w:rPr>
          <w:color w:val="000000"/>
        </w:rPr>
        <w:softHyphen/>
        <w:t xml:space="preserve">онную карту, образец, используя </w:t>
      </w:r>
      <w:proofErr w:type="spellStart"/>
      <w:r>
        <w:rPr>
          <w:color w:val="000000"/>
        </w:rPr>
        <w:t>шабл</w:t>
      </w:r>
      <w:proofErr w:type="spellEnd"/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уметь различать разборные и неразборные кон</w:t>
      </w:r>
      <w:r>
        <w:rPr>
          <w:color w:val="000000"/>
        </w:rPr>
        <w:softHyphen/>
        <w:t>струкции несложных изделий;</w:t>
      </w:r>
    </w:p>
    <w:p w:rsidR="00EE4163" w:rsidRDefault="00EE4163" w:rsidP="00EE4163">
      <w:pPr>
        <w:numPr>
          <w:ilvl w:val="0"/>
          <w:numId w:val="3"/>
        </w:numPr>
        <w:autoSpaceDE/>
        <w:adjustRightInd/>
        <w:rPr>
          <w:color w:val="000000"/>
        </w:rPr>
      </w:pPr>
      <w:r>
        <w:rPr>
          <w:color w:val="000000"/>
        </w:rPr>
        <w:t>уметь конструировать и моделировать изделия из различных материалов по образцу, рисунку.</w:t>
      </w:r>
    </w:p>
    <w:p w:rsidR="00EE4163" w:rsidRDefault="00EE4163" w:rsidP="00EE4163">
      <w:pPr>
        <w:pStyle w:val="a4"/>
        <w:jc w:val="both"/>
        <w:rPr>
          <w:b/>
          <w:color w:val="000000"/>
          <w:sz w:val="24"/>
          <w:szCs w:val="24"/>
        </w:rPr>
      </w:pPr>
    </w:p>
    <w:p w:rsidR="00EE4163" w:rsidRDefault="00EE4163" w:rsidP="00EE4163">
      <w:pPr>
        <w:pStyle w:val="a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6. Общая трудоемкость дисциплины.</w:t>
      </w:r>
    </w:p>
    <w:p w:rsidR="00EE4163" w:rsidRDefault="00EE4163" w:rsidP="00EE4163">
      <w:pPr>
        <w:pStyle w:val="a4"/>
        <w:jc w:val="both"/>
        <w:rPr>
          <w:b/>
          <w:color w:val="000000"/>
          <w:sz w:val="24"/>
          <w:szCs w:val="24"/>
        </w:rPr>
      </w:pPr>
    </w:p>
    <w:p w:rsidR="00EE4163" w:rsidRDefault="00EE4163" w:rsidP="00EE4163">
      <w:r>
        <w:t>Предмет «Технология» изучается в 1 классе 1 ч в неделю - 33 часа в год (33 учебные недели).</w:t>
      </w:r>
      <w:r>
        <w:rPr>
          <w:b/>
          <w:bCs/>
        </w:rPr>
        <w:t xml:space="preserve">  </w:t>
      </w:r>
      <w:r>
        <w:t>Программа скорректирована на 32 часа за счет уплотнения темы «</w:t>
      </w:r>
      <w:r>
        <w:rPr>
          <w:bCs/>
        </w:rPr>
        <w:t>Важные телефонные номера. Правила движения.</w:t>
      </w:r>
      <w:r>
        <w:t xml:space="preserve"> Составление маршрута  безопасного  движения от дома до школы. Компьютер. ТБ. Правила работы на компьютере».</w:t>
      </w:r>
    </w:p>
    <w:p w:rsidR="00EE4163" w:rsidRDefault="00EE4163" w:rsidP="00EE4163">
      <w:pPr>
        <w:jc w:val="both"/>
      </w:pPr>
      <w:r>
        <w:t>.</w:t>
      </w:r>
    </w:p>
    <w:p w:rsidR="00EE4163" w:rsidRDefault="00EE4163" w:rsidP="00EE4163">
      <w:pPr>
        <w:jc w:val="both"/>
        <w:rPr>
          <w:b/>
          <w:bCs/>
        </w:rPr>
      </w:pPr>
    </w:p>
    <w:p w:rsidR="00EE4163" w:rsidRDefault="00EE4163" w:rsidP="00EE4163">
      <w:pPr>
        <w:jc w:val="both"/>
        <w:rPr>
          <w:b/>
          <w:bCs/>
        </w:rPr>
      </w:pPr>
      <w:r>
        <w:rPr>
          <w:b/>
          <w:bCs/>
        </w:rPr>
        <w:t xml:space="preserve">    7.  Формы контроля. </w:t>
      </w:r>
    </w:p>
    <w:p w:rsidR="00EE4163" w:rsidRDefault="00EE4163" w:rsidP="00EE4163">
      <w:pPr>
        <w:jc w:val="both"/>
        <w:rPr>
          <w:bCs/>
        </w:rPr>
      </w:pPr>
      <w:r>
        <w:rPr>
          <w:bCs/>
        </w:rPr>
        <w:t>Устная оценка за выполненную самостоятельную работу на уроке.</w:t>
      </w:r>
    </w:p>
    <w:p w:rsidR="00EE4163" w:rsidRDefault="00EE4163" w:rsidP="00EE4163">
      <w:pPr>
        <w:jc w:val="both"/>
      </w:pPr>
      <w:r>
        <w:rPr>
          <w:bCs/>
        </w:rPr>
        <w:t>Выставка достижений.</w:t>
      </w:r>
    </w:p>
    <w:p w:rsidR="00EE4163" w:rsidRDefault="00EE4163" w:rsidP="00EE416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8. Учебно-методический комплект</w:t>
      </w:r>
    </w:p>
    <w:p w:rsidR="00EE4163" w:rsidRDefault="00EE4163" w:rsidP="00EE4163">
      <w:pPr>
        <w:pStyle w:val="a4"/>
        <w:jc w:val="both"/>
        <w:rPr>
          <w:b/>
          <w:sz w:val="24"/>
          <w:szCs w:val="24"/>
        </w:rPr>
      </w:pPr>
    </w:p>
    <w:p w:rsidR="00EE4163" w:rsidRDefault="00EE4163" w:rsidP="00EE4163">
      <w:pPr>
        <w:numPr>
          <w:ilvl w:val="0"/>
          <w:numId w:val="4"/>
        </w:numPr>
        <w:autoSpaceDE/>
        <w:adjustRightInd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Лутцева</w:t>
      </w:r>
      <w:proofErr w:type="spellEnd"/>
      <w:r>
        <w:rPr>
          <w:i/>
          <w:iCs/>
          <w:color w:val="000000"/>
        </w:rPr>
        <w:t xml:space="preserve"> Е.А., Зуева Т.П.</w:t>
      </w:r>
      <w:r>
        <w:rPr>
          <w:color w:val="000000"/>
        </w:rPr>
        <w:t xml:space="preserve"> Технология. 1 класс: Учебник для общеобразовательных организаций. М.: Просвещение, 2019 (Школа России).</w:t>
      </w:r>
    </w:p>
    <w:p w:rsidR="00EE4163" w:rsidRDefault="00EE4163" w:rsidP="00EE4163">
      <w:pPr>
        <w:numPr>
          <w:ilvl w:val="0"/>
          <w:numId w:val="4"/>
        </w:numPr>
        <w:autoSpaceDE/>
        <w:adjustRightInd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Лутцева</w:t>
      </w:r>
      <w:proofErr w:type="spellEnd"/>
      <w:r>
        <w:rPr>
          <w:i/>
          <w:iCs/>
          <w:color w:val="000000"/>
        </w:rPr>
        <w:t xml:space="preserve"> Е.А., Зуева Т.П.</w:t>
      </w:r>
      <w:r>
        <w:rPr>
          <w:color w:val="000000"/>
        </w:rPr>
        <w:t xml:space="preserve"> Технология. Рабочая тетрадь. 1 класс: Пособие для учащихся общеобразова</w:t>
      </w:r>
      <w:r>
        <w:rPr>
          <w:color w:val="000000"/>
        </w:rPr>
        <w:softHyphen/>
        <w:t>тельных организаций. М.: Просвещение. 2020 (Школа России).</w:t>
      </w:r>
    </w:p>
    <w:p w:rsidR="00EE4163" w:rsidRDefault="00EE4163" w:rsidP="00EE4163"/>
    <w:p w:rsidR="00EE4163" w:rsidRDefault="00EE4163" w:rsidP="00EE4163">
      <w:pPr>
        <w:pStyle w:val="a4"/>
        <w:jc w:val="both"/>
        <w:rPr>
          <w:b/>
          <w:sz w:val="24"/>
          <w:szCs w:val="24"/>
        </w:rPr>
      </w:pPr>
    </w:p>
    <w:p w:rsidR="00D1590C" w:rsidRPr="00EE4163" w:rsidRDefault="00EE4163" w:rsidP="00EE4163">
      <w:pPr>
        <w:pStyle w:val="a4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9. Составитель: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Оприш</w:t>
      </w:r>
      <w:proofErr w:type="spellEnd"/>
      <w:r>
        <w:rPr>
          <w:sz w:val="24"/>
          <w:szCs w:val="24"/>
        </w:rPr>
        <w:t xml:space="preserve"> В.С.</w:t>
      </w:r>
    </w:p>
    <w:sectPr w:rsidR="00D1590C" w:rsidRPr="00EE4163" w:rsidSect="00EE4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B40408C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47F39"/>
    <w:multiLevelType w:val="multilevel"/>
    <w:tmpl w:val="FE58FE4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7E"/>
    <w:rsid w:val="003F717E"/>
    <w:rsid w:val="00B2714C"/>
    <w:rsid w:val="00D1590C"/>
    <w:rsid w:val="00E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E416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E41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0">
    <w:name w:val="c0"/>
    <w:basedOn w:val="a0"/>
    <w:rsid w:val="00EE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E416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E41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0">
    <w:name w:val="c0"/>
    <w:basedOn w:val="a0"/>
    <w:rsid w:val="00EE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4</cp:revision>
  <dcterms:created xsi:type="dcterms:W3CDTF">2021-09-20T08:17:00Z</dcterms:created>
  <dcterms:modified xsi:type="dcterms:W3CDTF">2021-09-21T11:38:00Z</dcterms:modified>
</cp:coreProperties>
</file>