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5F" w:rsidRDefault="0082345F" w:rsidP="0082345F">
      <w:pPr>
        <w:jc w:val="center"/>
        <w:rPr>
          <w:b/>
        </w:rPr>
      </w:pPr>
      <w:r>
        <w:rPr>
          <w:b/>
        </w:rPr>
        <w:t xml:space="preserve">Аннотация к рабочей программе по окружающему миру </w:t>
      </w:r>
    </w:p>
    <w:p w:rsidR="0082345F" w:rsidRDefault="0082345F" w:rsidP="0082345F">
      <w:pPr>
        <w:jc w:val="center"/>
        <w:rPr>
          <w:b/>
          <w:bCs/>
        </w:rPr>
      </w:pPr>
      <w:r>
        <w:rPr>
          <w:b/>
        </w:rPr>
        <w:t>в 3</w:t>
      </w:r>
      <w:r>
        <w:rPr>
          <w:b/>
          <w:bCs/>
        </w:rPr>
        <w:t>«Б» классе, 2021 - 2022 учебный год</w:t>
      </w:r>
    </w:p>
    <w:p w:rsidR="0082345F" w:rsidRDefault="0082345F" w:rsidP="0082345F">
      <w:pPr>
        <w:jc w:val="both"/>
      </w:pPr>
      <w:r>
        <w:t xml:space="preserve">                      Рабочая программа по окружающему миру   для обучающихся 3-Б класса начального общего обра</w:t>
      </w:r>
      <w:r>
        <w:softHyphen/>
        <w:t>зования составлена на основе Федерального государ</w:t>
      </w:r>
      <w:r>
        <w:softHyphen/>
        <w:t>ственного образовательного стандарта начального общего образования</w:t>
      </w:r>
      <w:proofErr w:type="gramStart"/>
      <w:r>
        <w:t xml:space="preserve"> ,</w:t>
      </w:r>
      <w:proofErr w:type="gramEnd"/>
      <w:r>
        <w:t xml:space="preserve"> рабочей программы курса «Окружающий мир». </w:t>
      </w:r>
      <w:proofErr w:type="gramStart"/>
      <w:r>
        <w:t xml:space="preserve">Предметная линия учебников системы «Школа России». 1 – 4 классы: пособие для учителей общеобразовательных организаций /А. А. Плешаков - </w:t>
      </w:r>
      <w:r>
        <w:rPr>
          <w:rFonts w:eastAsia="Times New Roman CYR"/>
        </w:rPr>
        <w:t xml:space="preserve"> </w:t>
      </w:r>
      <w:r>
        <w:t>М.: «Просвещение», 2015), основной образовательной программы   школы на 2021 - 2022 учебный год.</w:t>
      </w:r>
      <w:proofErr w:type="gramEnd"/>
    </w:p>
    <w:p w:rsidR="0082345F" w:rsidRDefault="0082345F" w:rsidP="0082345F">
      <w:pPr>
        <w:jc w:val="both"/>
      </w:pPr>
      <w:r>
        <w:t xml:space="preserve">УМК: </w:t>
      </w:r>
    </w:p>
    <w:p w:rsidR="0082345F" w:rsidRDefault="0082345F" w:rsidP="0082345F">
      <w:pPr>
        <w:numPr>
          <w:ilvl w:val="0"/>
          <w:numId w:val="1"/>
        </w:numPr>
        <w:contextualSpacing/>
        <w:jc w:val="both"/>
      </w:pPr>
      <w:r>
        <w:t>Окружающий мир.</w:t>
      </w:r>
      <w:r>
        <w:rPr>
          <w:rFonts w:eastAsia="Times New Roman CYR"/>
        </w:rPr>
        <w:t xml:space="preserve"> 3 класс. Учебник для общеобразовательных организаций.  В 2 ч. / </w:t>
      </w:r>
      <w:r>
        <w:t xml:space="preserve">Плешаков А. А. </w:t>
      </w:r>
      <w:r>
        <w:rPr>
          <w:rFonts w:eastAsia="Times New Roman CYR"/>
        </w:rPr>
        <w:t>– 12-е издание, переработанное -  М.: Просвещение, 2021 г.</w:t>
      </w:r>
    </w:p>
    <w:p w:rsidR="0082345F" w:rsidRDefault="0082345F" w:rsidP="0082345F">
      <w:pPr>
        <w:numPr>
          <w:ilvl w:val="0"/>
          <w:numId w:val="1"/>
        </w:numPr>
        <w:contextualSpacing/>
        <w:jc w:val="both"/>
      </w:pPr>
      <w:r>
        <w:rPr>
          <w:rFonts w:eastAsia="Times New Roman CYR"/>
        </w:rPr>
        <w:t xml:space="preserve"> Рабочая тетрадь (учебное пособие для общеобразовательных организаций). В двух частях / А. А. Плешаков/, 10-е издание, переработанное. Москва «Просвещение» 2021г.</w:t>
      </w:r>
    </w:p>
    <w:p w:rsidR="0082345F" w:rsidRDefault="0082345F" w:rsidP="0082345F">
      <w:pPr>
        <w:jc w:val="both"/>
      </w:pPr>
      <w:r>
        <w:t xml:space="preserve">     </w:t>
      </w:r>
    </w:p>
    <w:p w:rsidR="0082345F" w:rsidRDefault="0082345F" w:rsidP="0082345F">
      <w:pPr>
        <w:shd w:val="clear" w:color="auto" w:fill="FFFFFF"/>
        <w:ind w:left="142"/>
        <w:jc w:val="both"/>
      </w:pPr>
      <w:r>
        <w:t xml:space="preserve">         Изучение курса «Окружающий мир» в начальной школе на</w:t>
      </w:r>
      <w:r>
        <w:softHyphen/>
        <w:t xml:space="preserve">правлено на достижение следующих </w:t>
      </w:r>
      <w:r>
        <w:rPr>
          <w:b/>
          <w:bCs/>
        </w:rPr>
        <w:t>целей:</w:t>
      </w:r>
    </w:p>
    <w:p w:rsidR="0082345F" w:rsidRDefault="0082345F" w:rsidP="0082345F">
      <w:pPr>
        <w:shd w:val="clear" w:color="auto" w:fill="FFFFFF"/>
        <w:ind w:left="142"/>
        <w:jc w:val="both"/>
      </w:pPr>
      <w:r>
        <w:t>—формирование целостной картины мира и осознание ме</w:t>
      </w:r>
      <w: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82345F" w:rsidRDefault="0082345F" w:rsidP="0082345F">
      <w:pPr>
        <w:shd w:val="clear" w:color="auto" w:fill="FFFFFF"/>
        <w:ind w:left="142"/>
        <w:jc w:val="both"/>
      </w:pPr>
      <w:r>
        <w:t>—духовно-нравственное развитие и воспитание личности гражданина России в условиях культурного и конфессиональ</w:t>
      </w:r>
      <w:r>
        <w:softHyphen/>
        <w:t>ного многообразия российского общества.</w:t>
      </w:r>
    </w:p>
    <w:p w:rsidR="0082345F" w:rsidRDefault="0082345F" w:rsidP="0082345F">
      <w:pPr>
        <w:shd w:val="clear" w:color="auto" w:fill="FFFFFF"/>
        <w:ind w:left="142"/>
        <w:jc w:val="both"/>
      </w:pPr>
      <w:r>
        <w:t xml:space="preserve">        Основными </w:t>
      </w:r>
      <w:r>
        <w:rPr>
          <w:b/>
          <w:bCs/>
        </w:rPr>
        <w:t xml:space="preserve">задачами </w:t>
      </w:r>
      <w:r>
        <w:t>реализации содержания курса явля</w:t>
      </w:r>
      <w:r>
        <w:softHyphen/>
        <w:t>ются:</w:t>
      </w:r>
    </w:p>
    <w:p w:rsidR="0082345F" w:rsidRDefault="0082345F" w:rsidP="0082345F">
      <w:pPr>
        <w:shd w:val="clear" w:color="auto" w:fill="FFFFFF"/>
        <w:ind w:left="142"/>
        <w:jc w:val="both"/>
      </w:pPr>
      <w:r>
        <w:t>1) формирование уважительного отношения к семье, насе</w:t>
      </w:r>
      <w: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82345F" w:rsidRDefault="0082345F" w:rsidP="0082345F">
      <w:pPr>
        <w:shd w:val="clear" w:color="auto" w:fill="FFFFFF"/>
        <w:ind w:left="142"/>
        <w:jc w:val="both"/>
      </w:pPr>
      <w:r>
        <w:t>2) осознание ребёнком ценности, целостности и многообразия окружающего мира, своего места в нём;</w:t>
      </w:r>
    </w:p>
    <w:p w:rsidR="0082345F" w:rsidRDefault="0082345F" w:rsidP="0082345F">
      <w:pPr>
        <w:shd w:val="clear" w:color="auto" w:fill="FFFFFF"/>
        <w:ind w:left="142"/>
        <w:jc w:val="both"/>
      </w:pPr>
      <w: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82345F" w:rsidRDefault="0082345F" w:rsidP="0082345F">
      <w:pPr>
        <w:shd w:val="clear" w:color="auto" w:fill="FFFFFF"/>
        <w:ind w:left="142"/>
        <w:jc w:val="both"/>
      </w:pPr>
      <w: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82345F" w:rsidRDefault="0082345F" w:rsidP="0082345F">
      <w:pPr>
        <w:shd w:val="clear" w:color="auto" w:fill="FFFFFF"/>
        <w:ind w:left="142"/>
        <w:jc w:val="both"/>
      </w:pPr>
      <w:r>
        <w:t xml:space="preserve">        Специфика курса «Окружающий мир» состоит в том, что он, имея ярко выраженный интегративный характер, соеди</w:t>
      </w:r>
      <w: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>
        <w:t>обучающемуся</w:t>
      </w:r>
      <w:proofErr w:type="gramEnd"/>
      <w: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82345F" w:rsidRPr="007412DF" w:rsidRDefault="0082345F" w:rsidP="0082345F">
      <w:pPr>
        <w:pStyle w:val="a5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</w:p>
    <w:p w:rsidR="0082345F" w:rsidRPr="007412DF" w:rsidRDefault="0082345F" w:rsidP="0082345F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412DF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82345F" w:rsidRDefault="0082345F" w:rsidP="0082345F">
      <w:pPr>
        <w:shd w:val="clear" w:color="auto" w:fill="FFFFFF"/>
      </w:pPr>
      <w:r>
        <w:t xml:space="preserve">Как устроен мир. </w:t>
      </w:r>
    </w:p>
    <w:p w:rsidR="0082345F" w:rsidRDefault="0082345F" w:rsidP="0082345F">
      <w:pPr>
        <w:rPr>
          <w:rFonts w:eastAsia="Calibri"/>
          <w:lang w:eastAsia="en-US"/>
        </w:rPr>
      </w:pPr>
      <w:r>
        <w:t xml:space="preserve">Эта удивительная природа.  </w:t>
      </w:r>
    </w:p>
    <w:p w:rsidR="0082345F" w:rsidRDefault="0082345F" w:rsidP="0082345F">
      <w:r>
        <w:t xml:space="preserve">Мы и наше здоровье. </w:t>
      </w:r>
    </w:p>
    <w:p w:rsidR="0082345F" w:rsidRDefault="0082345F" w:rsidP="0082345F">
      <w:r>
        <w:t xml:space="preserve">Наша безопасность. </w:t>
      </w:r>
    </w:p>
    <w:p w:rsidR="0082345F" w:rsidRDefault="0082345F" w:rsidP="0082345F">
      <w:r>
        <w:t xml:space="preserve">Чему учит экономика. </w:t>
      </w:r>
    </w:p>
    <w:p w:rsidR="0082345F" w:rsidRDefault="0082345F" w:rsidP="0082345F">
      <w:r>
        <w:t xml:space="preserve">Путешествие по городам и странам. </w:t>
      </w:r>
    </w:p>
    <w:p w:rsidR="0082345F" w:rsidRPr="007412DF" w:rsidRDefault="0082345F" w:rsidP="0082345F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2345F" w:rsidRPr="007412DF" w:rsidRDefault="0082345F" w:rsidP="0082345F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412DF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предмета в учебном плане</w:t>
      </w:r>
    </w:p>
    <w:p w:rsidR="0082345F" w:rsidRDefault="0082345F" w:rsidP="0082345F">
      <w:r>
        <w:t>На изучение курса «Окружающий мир» в 3  классе  отводится 2 ч в неделю. Программа рассчитана   на  68 ч. Программа скорректирована на 65ч</w:t>
      </w:r>
      <w:proofErr w:type="gramStart"/>
      <w:r>
        <w:t xml:space="preserve">..  </w:t>
      </w:r>
      <w:proofErr w:type="gramEnd"/>
      <w:r>
        <w:t>Учебный материал изучается в полном объеме.</w:t>
      </w:r>
    </w:p>
    <w:p w:rsidR="0082345F" w:rsidRDefault="0082345F" w:rsidP="0082345F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2345F" w:rsidRDefault="0082345F" w:rsidP="0082345F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2345F" w:rsidRPr="002A3EC5" w:rsidRDefault="0082345F" w:rsidP="0082345F">
      <w:pPr>
        <w:pStyle w:val="a5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A3EC5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Основные образовательные технологии</w:t>
      </w:r>
    </w:p>
    <w:p w:rsidR="0082345F" w:rsidRPr="002A3EC5" w:rsidRDefault="0082345F" w:rsidP="0082345F">
      <w:pPr>
        <w:pStyle w:val="a5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A3EC5">
        <w:rPr>
          <w:rFonts w:ascii="Times New Roman" w:eastAsia="Times New Roman" w:hAnsi="Times New Roman"/>
          <w:sz w:val="24"/>
          <w:szCs w:val="24"/>
          <w:lang w:val="ru-RU"/>
        </w:rPr>
        <w:t>-личностно-ориентированные технологии;</w:t>
      </w:r>
    </w:p>
    <w:p w:rsidR="0082345F" w:rsidRPr="002A3EC5" w:rsidRDefault="0082345F" w:rsidP="0082345F">
      <w:pPr>
        <w:pStyle w:val="a5"/>
        <w:jc w:val="both"/>
        <w:rPr>
          <w:rStyle w:val="c0"/>
          <w:lang w:val="ru-RU"/>
        </w:rPr>
      </w:pPr>
      <w:r>
        <w:rPr>
          <w:rStyle w:val="c0"/>
          <w:rFonts w:ascii="Times New Roman" w:eastAsia="Times New Roman" w:hAnsi="Times New Roman"/>
          <w:sz w:val="24"/>
          <w:szCs w:val="24"/>
        </w:rPr>
        <w:t> </w:t>
      </w:r>
      <w:r w:rsidRPr="002A3EC5">
        <w:rPr>
          <w:rStyle w:val="c0"/>
          <w:rFonts w:ascii="Times New Roman" w:eastAsia="Times New Roman" w:hAnsi="Times New Roman"/>
          <w:sz w:val="24"/>
          <w:szCs w:val="24"/>
          <w:lang w:val="ru-RU"/>
        </w:rPr>
        <w:t xml:space="preserve">- развивающее обучение; </w:t>
      </w:r>
    </w:p>
    <w:p w:rsidR="0082345F" w:rsidRPr="002A3EC5" w:rsidRDefault="0082345F" w:rsidP="0082345F">
      <w:pPr>
        <w:pStyle w:val="a5"/>
        <w:jc w:val="both"/>
        <w:rPr>
          <w:lang w:val="ru-RU"/>
        </w:rPr>
      </w:pPr>
      <w:r w:rsidRPr="002A3EC5">
        <w:rPr>
          <w:rStyle w:val="c0"/>
          <w:rFonts w:ascii="Times New Roman" w:eastAsia="Times New Roman" w:hAnsi="Times New Roman"/>
          <w:sz w:val="24"/>
          <w:szCs w:val="24"/>
          <w:lang w:val="ru-RU"/>
        </w:rPr>
        <w:t xml:space="preserve">- </w:t>
      </w:r>
      <w:r w:rsidRPr="002A3EC5">
        <w:rPr>
          <w:rFonts w:ascii="Times New Roman" w:eastAsia="Times New Roman" w:hAnsi="Times New Roman"/>
          <w:sz w:val="24"/>
          <w:szCs w:val="24"/>
          <w:lang w:val="ru-RU"/>
        </w:rPr>
        <w:t>компьютерные технологии;</w:t>
      </w:r>
    </w:p>
    <w:p w:rsidR="0082345F" w:rsidRPr="002A3EC5" w:rsidRDefault="0082345F" w:rsidP="0082345F">
      <w:pPr>
        <w:pStyle w:val="a5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Style w:val="c0"/>
          <w:rFonts w:ascii="Times New Roman" w:eastAsia="Times New Roman" w:hAnsi="Times New Roman"/>
          <w:sz w:val="24"/>
          <w:szCs w:val="24"/>
        </w:rPr>
        <w:t> </w:t>
      </w:r>
      <w:r w:rsidRPr="002A3EC5">
        <w:rPr>
          <w:rStyle w:val="c0"/>
          <w:rFonts w:ascii="Times New Roman" w:eastAsia="Times New Roman" w:hAnsi="Times New Roman"/>
          <w:sz w:val="24"/>
          <w:szCs w:val="24"/>
          <w:lang w:val="ru-RU"/>
        </w:rPr>
        <w:t xml:space="preserve">- проблемное обучение; </w:t>
      </w:r>
    </w:p>
    <w:p w:rsidR="0082345F" w:rsidRPr="002A3EC5" w:rsidRDefault="0082345F" w:rsidP="0082345F">
      <w:pPr>
        <w:pStyle w:val="a5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A3EC5">
        <w:rPr>
          <w:rStyle w:val="c0"/>
          <w:rFonts w:ascii="Times New Roman" w:eastAsia="Times New Roman" w:hAnsi="Times New Roman"/>
          <w:sz w:val="24"/>
          <w:szCs w:val="24"/>
          <w:lang w:val="ru-RU"/>
        </w:rPr>
        <w:t xml:space="preserve"> - информационно-коммуникативные технологии; </w:t>
      </w:r>
    </w:p>
    <w:p w:rsidR="0082345F" w:rsidRPr="002A3EC5" w:rsidRDefault="0082345F" w:rsidP="0082345F">
      <w:pPr>
        <w:pStyle w:val="a5"/>
        <w:jc w:val="both"/>
        <w:rPr>
          <w:rStyle w:val="c0"/>
          <w:lang w:val="ru-RU"/>
        </w:rPr>
      </w:pPr>
      <w:r>
        <w:rPr>
          <w:rStyle w:val="c0"/>
          <w:rFonts w:ascii="Times New Roman" w:eastAsia="Times New Roman" w:hAnsi="Times New Roman"/>
          <w:sz w:val="24"/>
          <w:szCs w:val="24"/>
        </w:rPr>
        <w:t> </w:t>
      </w:r>
      <w:r w:rsidRPr="002A3EC5">
        <w:rPr>
          <w:rStyle w:val="c0"/>
          <w:rFonts w:ascii="Times New Roman" w:eastAsia="Times New Roman" w:hAnsi="Times New Roman"/>
          <w:sz w:val="24"/>
          <w:szCs w:val="24"/>
          <w:lang w:val="ru-RU"/>
        </w:rPr>
        <w:t xml:space="preserve">- игровые технологии; </w:t>
      </w:r>
    </w:p>
    <w:p w:rsidR="0082345F" w:rsidRPr="002A3EC5" w:rsidRDefault="0082345F" w:rsidP="0082345F">
      <w:pPr>
        <w:pStyle w:val="a5"/>
        <w:jc w:val="both"/>
        <w:rPr>
          <w:rStyle w:val="c0"/>
          <w:rFonts w:ascii="Times New Roman" w:eastAsia="Times New Roman" w:hAnsi="Times New Roman"/>
          <w:sz w:val="24"/>
          <w:szCs w:val="24"/>
          <w:lang w:val="ru-RU"/>
        </w:rPr>
      </w:pPr>
      <w:r w:rsidRPr="002A3EC5">
        <w:rPr>
          <w:rStyle w:val="c0"/>
          <w:rFonts w:ascii="Times New Roman" w:eastAsia="Times New Roman" w:hAnsi="Times New Roman"/>
          <w:sz w:val="24"/>
          <w:szCs w:val="24"/>
          <w:lang w:val="ru-RU"/>
        </w:rPr>
        <w:t>- здоровьесберегающие  технологии;</w:t>
      </w:r>
    </w:p>
    <w:p w:rsidR="0082345F" w:rsidRPr="002A3EC5" w:rsidRDefault="0082345F" w:rsidP="0082345F">
      <w:pPr>
        <w:pStyle w:val="a5"/>
        <w:jc w:val="both"/>
        <w:rPr>
          <w:rFonts w:eastAsiaTheme="minorEastAsia" w:cstheme="minorBidi"/>
          <w:lang w:val="ru-RU"/>
        </w:rPr>
      </w:pPr>
      <w:r w:rsidRPr="002A3EC5">
        <w:rPr>
          <w:rFonts w:ascii="Times New Roman" w:eastAsia="Times New Roman" w:hAnsi="Times New Roman"/>
          <w:sz w:val="24"/>
          <w:szCs w:val="24"/>
          <w:lang w:val="ru-RU"/>
        </w:rPr>
        <w:t>- технология проектного обучения.</w:t>
      </w:r>
    </w:p>
    <w:p w:rsidR="0082345F" w:rsidRPr="007412DF" w:rsidRDefault="0082345F" w:rsidP="0082345F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2345F" w:rsidRPr="00256EDB" w:rsidRDefault="0082345F" w:rsidP="0082345F">
      <w:r>
        <w:rPr>
          <w:b/>
        </w:rPr>
        <w:t xml:space="preserve">           Составитель</w:t>
      </w:r>
      <w:proofErr w:type="gramStart"/>
      <w:r>
        <w:t>:К</w:t>
      </w:r>
      <w:proofErr w:type="gramEnd"/>
      <w:r>
        <w:t xml:space="preserve">овалева С.В., учитель начальных классов .              </w:t>
      </w:r>
    </w:p>
    <w:p w:rsidR="00E31759" w:rsidRPr="0082345F" w:rsidRDefault="00E31759">
      <w:bookmarkStart w:id="0" w:name="_GoBack"/>
      <w:bookmarkEnd w:id="0"/>
    </w:p>
    <w:sectPr w:rsidR="00E31759" w:rsidRPr="0082345F" w:rsidSect="007E4C09">
      <w:footerReference w:type="default" r:id="rId6"/>
      <w:pgSz w:w="16838" w:h="11906" w:orient="landscape"/>
      <w:pgMar w:top="426" w:right="720" w:bottom="720" w:left="720" w:header="708" w:footer="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70615"/>
      <w:docPartObj>
        <w:docPartGallery w:val="Page Numbers (Bottom of Page)"/>
        <w:docPartUnique/>
      </w:docPartObj>
    </w:sdtPr>
    <w:sdtEndPr/>
    <w:sdtContent>
      <w:p w:rsidR="00EB3F65" w:rsidRDefault="0082345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3F65" w:rsidRDefault="0082345F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6503A"/>
    <w:multiLevelType w:val="hybridMultilevel"/>
    <w:tmpl w:val="E820B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5B"/>
    <w:rsid w:val="0082345F"/>
    <w:rsid w:val="00B7525B"/>
    <w:rsid w:val="00E3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2345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23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82345F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locked/>
    <w:rsid w:val="0082345F"/>
    <w:rPr>
      <w:rFonts w:ascii="Calibri" w:eastAsia="Calibri" w:hAnsi="Calibri" w:cs="Times New Roman"/>
      <w:lang w:val="en-US" w:bidi="en-US"/>
    </w:rPr>
  </w:style>
  <w:style w:type="character" w:customStyle="1" w:styleId="c0">
    <w:name w:val="c0"/>
    <w:basedOn w:val="a0"/>
    <w:rsid w:val="00823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2345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23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82345F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locked/>
    <w:rsid w:val="0082345F"/>
    <w:rPr>
      <w:rFonts w:ascii="Calibri" w:eastAsia="Calibri" w:hAnsi="Calibri" w:cs="Times New Roman"/>
      <w:lang w:val="en-US" w:bidi="en-US"/>
    </w:rPr>
  </w:style>
  <w:style w:type="character" w:customStyle="1" w:styleId="c0">
    <w:name w:val="c0"/>
    <w:basedOn w:val="a0"/>
    <w:rsid w:val="00823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Company>Home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2</cp:revision>
  <dcterms:created xsi:type="dcterms:W3CDTF">2021-09-19T10:54:00Z</dcterms:created>
  <dcterms:modified xsi:type="dcterms:W3CDTF">2021-09-19T10:56:00Z</dcterms:modified>
</cp:coreProperties>
</file>