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68" w:rsidRPr="002E5A8E" w:rsidRDefault="00C42968" w:rsidP="00C42968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2E5A8E">
        <w:rPr>
          <w:b/>
          <w:sz w:val="28"/>
          <w:szCs w:val="28"/>
        </w:rPr>
        <w:t>Аннотация</w:t>
      </w:r>
      <w:r>
        <w:rPr>
          <w:b/>
          <w:sz w:val="28"/>
          <w:szCs w:val="28"/>
        </w:rPr>
        <w:t xml:space="preserve"> к рабочей программе по литературе</w:t>
      </w:r>
      <w:r>
        <w:rPr>
          <w:b/>
          <w:sz w:val="28"/>
          <w:szCs w:val="28"/>
        </w:rPr>
        <w:t xml:space="preserve"> для 8 класса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C42968" w:rsidRDefault="00C42968" w:rsidP="00C42968">
      <w:pPr>
        <w:spacing w:line="360" w:lineRule="auto"/>
        <w:ind w:firstLine="284"/>
        <w:jc w:val="both"/>
      </w:pPr>
      <w:r>
        <w:t xml:space="preserve">  </w:t>
      </w:r>
      <w:r w:rsidRPr="002E5A8E">
        <w:t>Рабочая программ</w:t>
      </w:r>
      <w:r>
        <w:t>а по литературе для 8 Б класса</w:t>
      </w:r>
      <w:r w:rsidRPr="002E5A8E">
        <w:t xml:space="preserve"> составлена на основе авторской Программы общеобразовательных учреждений. Литература 5-11 классы (Базовый уровень). Под редакцией Т.Ф.Курдюмовой, / Авторы:Т.Ф.Курдюмова, Н.А.Демидова, Е.Н.Колокольцев. 4-е издание, Москва, «Дрофа», 201</w:t>
      </w:r>
      <w:r>
        <w:t>4</w:t>
      </w:r>
      <w:r w:rsidRPr="002E5A8E">
        <w:t>)</w:t>
      </w:r>
      <w:r>
        <w:t>.</w:t>
      </w:r>
    </w:p>
    <w:p w:rsidR="00C42968" w:rsidRDefault="00C42968" w:rsidP="00C42968">
      <w:pPr>
        <w:spacing w:line="360" w:lineRule="auto"/>
        <w:ind w:firstLine="284"/>
        <w:jc w:val="both"/>
      </w:pPr>
      <w:r w:rsidRPr="002E5A8E">
        <w:t xml:space="preserve"> Программа составлена в соответствии с нормативно-правовыми и инструктивно-методическими документами. 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 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C42968" w:rsidRDefault="00C42968" w:rsidP="00C42968">
      <w:pPr>
        <w:spacing w:line="360" w:lineRule="auto"/>
        <w:ind w:firstLine="284"/>
        <w:jc w:val="both"/>
      </w:pPr>
      <w:r w:rsidRPr="00D10DAB">
        <w:rPr>
          <w:b/>
        </w:rPr>
        <w:t xml:space="preserve">Цель </w:t>
      </w:r>
      <w:r>
        <w:t>литературного образования – способствовать духовному становлению личности, формированию ее нравственных позиций, эстетического вкуса, совершенному владению речью.</w:t>
      </w:r>
    </w:p>
    <w:p w:rsidR="00C42968" w:rsidRDefault="00C42968" w:rsidP="00C42968">
      <w:pPr>
        <w:spacing w:line="360" w:lineRule="auto"/>
        <w:ind w:firstLine="284"/>
        <w:jc w:val="both"/>
      </w:pPr>
      <w:r>
        <w:t xml:space="preserve">На основании требований Государственного образовательного стандарта в содержании тематического планирования предполагается реализовать актуальные в настоящее время компетентностный, личностно-ориентированный, деятельностный подходы, которые определяют </w:t>
      </w:r>
      <w:r w:rsidRPr="00D10DAB">
        <w:rPr>
          <w:b/>
        </w:rPr>
        <w:t xml:space="preserve">задачи </w:t>
      </w:r>
      <w:r>
        <w:t>обучения:</w:t>
      </w:r>
    </w:p>
    <w:p w:rsidR="00C42968" w:rsidRDefault="00C42968" w:rsidP="00C42968">
      <w:pPr>
        <w:spacing w:line="360" w:lineRule="auto"/>
        <w:ind w:firstLine="284"/>
        <w:jc w:val="both"/>
      </w:pPr>
      <w:r>
        <w:t>-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C42968" w:rsidRDefault="00C42968" w:rsidP="00C42968">
      <w:pPr>
        <w:spacing w:line="360" w:lineRule="auto"/>
        <w:ind w:firstLine="284"/>
        <w:jc w:val="both"/>
      </w:pPr>
      <w:r>
        <w:t>- 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C42968" w:rsidRDefault="00C42968" w:rsidP="00C42968">
      <w:pPr>
        <w:spacing w:line="360" w:lineRule="auto"/>
        <w:ind w:firstLine="284"/>
        <w:jc w:val="both"/>
      </w:pPr>
      <w:r>
        <w:t>- устного пересказа (подробному, выборочному, сжатому, от другого лица, художественному) – небольшого отрывка, главы, повести, рассказа, сказки; свободному владению монологической и диалогической речью в объеме изучаемых произведений;</w:t>
      </w:r>
    </w:p>
    <w:p w:rsidR="00C42968" w:rsidRDefault="00C42968" w:rsidP="00C42968">
      <w:pPr>
        <w:spacing w:line="360" w:lineRule="auto"/>
        <w:ind w:firstLine="284"/>
        <w:jc w:val="both"/>
      </w:pPr>
      <w:r>
        <w:t>- научиться развернутому ответу на вопрос, рассказу о литературном герое, характеристике героя;</w:t>
      </w:r>
    </w:p>
    <w:p w:rsidR="00C42968" w:rsidRDefault="00C42968" w:rsidP="00C42968">
      <w:pPr>
        <w:spacing w:line="360" w:lineRule="auto"/>
        <w:ind w:firstLine="284"/>
        <w:jc w:val="both"/>
      </w:pPr>
      <w:r>
        <w:t>- отзыву на самостоятельно прочитанное произведение; способами свободного владения письменной речью;</w:t>
      </w:r>
    </w:p>
    <w:p w:rsidR="00C42968" w:rsidRPr="002E5A8E" w:rsidRDefault="00C42968" w:rsidP="00C42968">
      <w:pPr>
        <w:spacing w:line="360" w:lineRule="auto"/>
        <w:ind w:firstLine="284"/>
        <w:jc w:val="both"/>
      </w:pPr>
      <w:r>
        <w:t>- освоение лингвистической, культурологической, коммуникативной компетенций.</w:t>
      </w:r>
    </w:p>
    <w:p w:rsidR="00C42968" w:rsidRDefault="00C42968" w:rsidP="00C42968">
      <w:pPr>
        <w:spacing w:line="276" w:lineRule="auto"/>
        <w:ind w:firstLine="284"/>
      </w:pPr>
      <w:r>
        <w:t xml:space="preserve">Структура рабочей программы: </w:t>
      </w:r>
    </w:p>
    <w:p w:rsidR="00C42968" w:rsidRDefault="00C42968" w:rsidP="00C42968">
      <w:pPr>
        <w:spacing w:line="276" w:lineRule="auto"/>
        <w:ind w:firstLine="708"/>
      </w:pPr>
      <w:r>
        <w:lastRenderedPageBreak/>
        <w:t xml:space="preserve">«Пояснительная записка» </w:t>
      </w:r>
    </w:p>
    <w:p w:rsidR="00C42968" w:rsidRDefault="00C42968" w:rsidP="00C42968">
      <w:pPr>
        <w:spacing w:line="276" w:lineRule="auto"/>
        <w:ind w:firstLine="708"/>
      </w:pPr>
      <w:r>
        <w:t xml:space="preserve">«Место учебного предмета  в  учебном плане» </w:t>
      </w:r>
    </w:p>
    <w:p w:rsidR="00C42968" w:rsidRDefault="00C42968" w:rsidP="00C42968">
      <w:pPr>
        <w:spacing w:line="276" w:lineRule="auto"/>
        <w:ind w:firstLine="708"/>
      </w:pPr>
      <w:r>
        <w:t xml:space="preserve">«Содержание учебного предмета» </w:t>
      </w:r>
    </w:p>
    <w:p w:rsidR="00C42968" w:rsidRDefault="00C42968" w:rsidP="00C42968">
      <w:pPr>
        <w:spacing w:line="276" w:lineRule="auto"/>
        <w:ind w:firstLine="708"/>
      </w:pPr>
      <w:r>
        <w:t>«Результаты учебного предмета «Литература» для 8 класса»</w:t>
      </w:r>
    </w:p>
    <w:p w:rsidR="00C42968" w:rsidRDefault="00C42968" w:rsidP="00C42968">
      <w:pPr>
        <w:spacing w:line="276" w:lineRule="auto"/>
        <w:ind w:firstLine="708"/>
      </w:pPr>
      <w:r>
        <w:t>«Календарно-тематическое планирование»</w:t>
      </w:r>
    </w:p>
    <w:p w:rsidR="00C42968" w:rsidRPr="008B6F27" w:rsidRDefault="00C42968" w:rsidP="00C42968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B6F27">
        <w:rPr>
          <w:b/>
          <w:sz w:val="28"/>
          <w:szCs w:val="28"/>
        </w:rPr>
        <w:t>Планируемые результаты изучения учебного предмета</w:t>
      </w:r>
    </w:p>
    <w:p w:rsidR="00C42968" w:rsidRDefault="00C42968" w:rsidP="00C42968">
      <w:pPr>
        <w:spacing w:line="276" w:lineRule="auto"/>
        <w:ind w:firstLine="708"/>
        <w:jc w:val="both"/>
      </w:pPr>
      <w:r>
        <w:t>Личностными результатами выпускников основной школы, формируемыми при изучении предмета «Литература», являются:</w:t>
      </w:r>
    </w:p>
    <w:p w:rsidR="00C42968" w:rsidRDefault="00C42968" w:rsidP="00C42968">
      <w:pPr>
        <w:spacing w:line="276" w:lineRule="auto"/>
        <w:ind w:firstLine="708"/>
        <w:jc w:val="both"/>
      </w:pPr>
      <w:r>
        <w:t>1)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C42968" w:rsidRDefault="00C42968" w:rsidP="00C42968">
      <w:pPr>
        <w:spacing w:line="276" w:lineRule="auto"/>
        <w:ind w:firstLine="708"/>
        <w:jc w:val="both"/>
      </w:pPr>
      <w:r>
        <w:t>2)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C42968" w:rsidRDefault="00C42968" w:rsidP="00C42968">
      <w:pPr>
        <w:spacing w:line="276" w:lineRule="auto"/>
        <w:ind w:firstLine="708"/>
        <w:jc w:val="both"/>
      </w:pPr>
      <w:r>
        <w:t>Метапредметными результатами изучения курса «Литература» является формирование универсальных учебных действий.</w:t>
      </w:r>
    </w:p>
    <w:p w:rsidR="00C42968" w:rsidRDefault="00C42968" w:rsidP="00C42968">
      <w:pPr>
        <w:spacing w:line="276" w:lineRule="auto"/>
        <w:ind w:firstLine="708"/>
        <w:jc w:val="both"/>
      </w:pPr>
      <w:r>
        <w:t>1) Регулятивные УУД:</w:t>
      </w:r>
    </w:p>
    <w:p w:rsidR="00C42968" w:rsidRDefault="00C42968" w:rsidP="00C42968">
      <w:pPr>
        <w:spacing w:line="276" w:lineRule="auto"/>
        <w:ind w:firstLine="708"/>
        <w:jc w:val="both"/>
      </w:pPr>
      <w:r>
        <w:t>- самостоятельно формулировать проблему (тему) и цели урока; иметь способность к целеполаганию, включая постановку новых целей;</w:t>
      </w:r>
    </w:p>
    <w:p w:rsidR="00C42968" w:rsidRDefault="00C42968" w:rsidP="00C42968">
      <w:pPr>
        <w:spacing w:line="276" w:lineRule="auto"/>
        <w:ind w:firstLine="708"/>
        <w:jc w:val="both"/>
      </w:pPr>
      <w:r>
        <w:t>- самостоятельно анализировать условия и пути достижения цели;</w:t>
      </w:r>
    </w:p>
    <w:p w:rsidR="00C42968" w:rsidRDefault="00C42968" w:rsidP="00C42968">
      <w:pPr>
        <w:spacing w:line="276" w:lineRule="auto"/>
        <w:ind w:firstLine="708"/>
        <w:jc w:val="both"/>
      </w:pPr>
      <w:r>
        <w:t>- самостоятельно составлять план решения учебной проблемы;</w:t>
      </w:r>
    </w:p>
    <w:p w:rsidR="00C42968" w:rsidRDefault="00C42968" w:rsidP="00C42968">
      <w:pPr>
        <w:spacing w:line="276" w:lineRule="auto"/>
        <w:ind w:firstLine="708"/>
        <w:jc w:val="both"/>
      </w:pPr>
      <w:r>
        <w:t>- работать по плану, сверяя свои действия с целью, прогнозировать, корректировать свою деятельность;</w:t>
      </w:r>
    </w:p>
    <w:p w:rsidR="00C42968" w:rsidRDefault="00C42968" w:rsidP="00C42968">
      <w:pPr>
        <w:spacing w:line="276" w:lineRule="auto"/>
        <w:ind w:firstLine="708"/>
        <w:jc w:val="both"/>
      </w:pPr>
      <w: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C42968" w:rsidRDefault="00C42968" w:rsidP="00C42968">
      <w:pPr>
        <w:spacing w:line="276" w:lineRule="auto"/>
        <w:ind w:firstLine="708"/>
        <w:jc w:val="both"/>
      </w:pPr>
      <w:r>
        <w:t>2) Познавательные УУД:</w:t>
      </w:r>
    </w:p>
    <w:p w:rsidR="00C42968" w:rsidRDefault="00C42968" w:rsidP="00C42968">
      <w:pPr>
        <w:spacing w:line="276" w:lineRule="auto"/>
        <w:ind w:firstLine="708"/>
        <w:jc w:val="both"/>
      </w:pPr>
      <w:r>
        <w:t>- самостоятельно вычитывать все виды текстовой информации: фактуальную,  подтекстовую,  концептуальную; адекватно понимать основную и дополнительную информацию текста, воспринятого на слух;</w:t>
      </w:r>
    </w:p>
    <w:p w:rsidR="00C42968" w:rsidRDefault="00C42968" w:rsidP="00C42968">
      <w:pPr>
        <w:spacing w:line="276" w:lineRule="auto"/>
        <w:ind w:firstLine="708"/>
        <w:jc w:val="both"/>
      </w:pPr>
      <w:r>
        <w:t>- пользоваться разными видами чтения: изучающим, просмотровым, ознакомительным;</w:t>
      </w:r>
    </w:p>
    <w:p w:rsidR="00C42968" w:rsidRDefault="00C42968" w:rsidP="00C42968">
      <w:pPr>
        <w:spacing w:line="276" w:lineRule="auto"/>
        <w:ind w:firstLine="708"/>
        <w:jc w:val="both"/>
      </w:pPr>
      <w:r>
        <w:t>- извлекать информацию, представленную в разных формах (сплошной текст; несплошной текст – иллюстрация, таблица, схема);</w:t>
      </w:r>
    </w:p>
    <w:p w:rsidR="00C42968" w:rsidRDefault="00C42968" w:rsidP="00C42968">
      <w:pPr>
        <w:spacing w:line="276" w:lineRule="auto"/>
        <w:ind w:firstLine="708"/>
        <w:jc w:val="both"/>
      </w:pPr>
      <w:r>
        <w:t>- пользоваться различными видами аудирования (выборочным, ознакомительным, детальным);</w:t>
      </w:r>
    </w:p>
    <w:p w:rsidR="00C42968" w:rsidRDefault="00C42968" w:rsidP="00C42968">
      <w:pPr>
        <w:spacing w:line="276" w:lineRule="auto"/>
        <w:ind w:firstLine="708"/>
        <w:jc w:val="both"/>
      </w:pPr>
      <w:r>
        <w:t>- перерабатывать и преобразовывать информацию из одной формы в другую (составлять план, таблицу, схему);</w:t>
      </w:r>
    </w:p>
    <w:p w:rsidR="00C42968" w:rsidRDefault="00C42968" w:rsidP="00C42968">
      <w:pPr>
        <w:spacing w:line="276" w:lineRule="auto"/>
        <w:ind w:firstLine="708"/>
        <w:jc w:val="both"/>
      </w:pPr>
      <w:r>
        <w:t>- излагать содержание прочитанного (прослушанного) текста подробно, сжато, выборочно;</w:t>
      </w:r>
    </w:p>
    <w:p w:rsidR="00C42968" w:rsidRDefault="00C42968" w:rsidP="00C42968">
      <w:pPr>
        <w:spacing w:line="276" w:lineRule="auto"/>
        <w:ind w:firstLine="708"/>
        <w:jc w:val="both"/>
      </w:pPr>
      <w:r>
        <w:t>- пользоваться словарями, справочниками;</w:t>
      </w:r>
    </w:p>
    <w:p w:rsidR="00C42968" w:rsidRDefault="00C42968" w:rsidP="00C42968">
      <w:pPr>
        <w:spacing w:line="276" w:lineRule="auto"/>
        <w:ind w:firstLine="708"/>
        <w:jc w:val="both"/>
      </w:pPr>
      <w:r>
        <w:t>- осуществлять анализ и синтез;</w:t>
      </w:r>
    </w:p>
    <w:p w:rsidR="00C42968" w:rsidRDefault="00C42968" w:rsidP="00C42968">
      <w:pPr>
        <w:spacing w:line="276" w:lineRule="auto"/>
        <w:ind w:firstLine="708"/>
        <w:jc w:val="both"/>
      </w:pPr>
      <w:r>
        <w:t>- устанавливать причинно-следственные связи;</w:t>
      </w:r>
    </w:p>
    <w:p w:rsidR="00C42968" w:rsidRDefault="00C42968" w:rsidP="00C42968">
      <w:pPr>
        <w:spacing w:line="276" w:lineRule="auto"/>
        <w:ind w:firstLine="708"/>
        <w:jc w:val="both"/>
      </w:pPr>
      <w:r>
        <w:t>- строить рассуждения.</w:t>
      </w:r>
    </w:p>
    <w:p w:rsidR="00C42968" w:rsidRDefault="00C42968" w:rsidP="00C42968">
      <w:pPr>
        <w:spacing w:line="276" w:lineRule="auto"/>
        <w:ind w:firstLine="708"/>
        <w:jc w:val="both"/>
      </w:pPr>
      <w:r>
        <w:t>3) Коммуникативные УУД:</w:t>
      </w:r>
    </w:p>
    <w:p w:rsidR="00C42968" w:rsidRDefault="00C42968" w:rsidP="00C42968">
      <w:pPr>
        <w:spacing w:line="276" w:lineRule="auto"/>
        <w:ind w:firstLine="708"/>
        <w:jc w:val="both"/>
      </w:pPr>
      <w:r>
        <w:t>- учитывать разные мнения и стремиться к координации различных позиций в сотрудничестве;</w:t>
      </w:r>
    </w:p>
    <w:p w:rsidR="00C42968" w:rsidRDefault="00C42968" w:rsidP="00C42968">
      <w:pPr>
        <w:spacing w:line="276" w:lineRule="auto"/>
        <w:ind w:firstLine="708"/>
        <w:jc w:val="both"/>
      </w:pPr>
      <w:r>
        <w:lastRenderedPageBreak/>
        <w:t>- уметь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C42968" w:rsidRDefault="00C42968" w:rsidP="00C42968">
      <w:pPr>
        <w:spacing w:line="276" w:lineRule="auto"/>
        <w:ind w:firstLine="708"/>
        <w:jc w:val="both"/>
      </w:pPr>
      <w:r>
        <w:t>- уметь устанавливать и сравнивать разные точки зрения прежде, чем принимать решения и делать выборы;</w:t>
      </w:r>
    </w:p>
    <w:p w:rsidR="00C42968" w:rsidRDefault="00C42968" w:rsidP="00C42968">
      <w:pPr>
        <w:spacing w:line="276" w:lineRule="auto"/>
        <w:ind w:firstLine="708"/>
        <w:jc w:val="both"/>
      </w:pPr>
      <w:r>
        <w:t>-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C42968" w:rsidRDefault="00C42968" w:rsidP="00C42968">
      <w:pPr>
        <w:spacing w:line="276" w:lineRule="auto"/>
        <w:ind w:firstLine="708"/>
        <w:jc w:val="both"/>
      </w:pPr>
      <w:r>
        <w:t>- уметь задавать вопросы, необходимые для организации собственной деятельности и сотрудничества с партнёром;</w:t>
      </w:r>
    </w:p>
    <w:p w:rsidR="00C42968" w:rsidRDefault="00C42968" w:rsidP="00C42968">
      <w:pPr>
        <w:spacing w:line="276" w:lineRule="auto"/>
        <w:ind w:firstLine="708"/>
        <w:jc w:val="both"/>
      </w:pPr>
      <w:r>
        <w:t>- уметь осуществлять взаимный контроль и оказывать в сотрудничестве необходимую взаимопомощь;</w:t>
      </w:r>
    </w:p>
    <w:p w:rsidR="00C42968" w:rsidRDefault="00C42968" w:rsidP="00C42968">
      <w:pPr>
        <w:spacing w:line="276" w:lineRule="auto"/>
        <w:ind w:firstLine="708"/>
        <w:jc w:val="both"/>
      </w:pPr>
      <w:r>
        <w:t>- осознавать важность коммуникативных умений в жизни человека;</w:t>
      </w:r>
    </w:p>
    <w:p w:rsidR="00C42968" w:rsidRDefault="00C42968" w:rsidP="00C42968">
      <w:pPr>
        <w:spacing w:line="276" w:lineRule="auto"/>
        <w:ind w:firstLine="708"/>
        <w:jc w:val="both"/>
      </w:pPr>
      <w:r>
        <w:t>- оформлять свои мысли в устной и письменной форме с учётом речевой ситуации; создавать тексты различного типа, стиля, жанра;</w:t>
      </w:r>
    </w:p>
    <w:p w:rsidR="00C42968" w:rsidRDefault="00C42968" w:rsidP="00C42968">
      <w:pPr>
        <w:spacing w:line="276" w:lineRule="auto"/>
        <w:ind w:firstLine="708"/>
        <w:jc w:val="both"/>
      </w:pPr>
      <w:r>
        <w:t>- оценивать и редактировать устное и письменное речевое высказывание;</w:t>
      </w:r>
    </w:p>
    <w:p w:rsidR="00C42968" w:rsidRDefault="00C42968" w:rsidP="00C42968">
      <w:pPr>
        <w:spacing w:line="276" w:lineRule="auto"/>
        <w:ind w:firstLine="708"/>
        <w:jc w:val="both"/>
      </w:pPr>
      <w:r>
        <w:t>- адекватно использовать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C42968" w:rsidRDefault="00C42968" w:rsidP="00C42968">
      <w:pPr>
        <w:spacing w:line="276" w:lineRule="auto"/>
        <w:ind w:firstLine="708"/>
        <w:jc w:val="both"/>
      </w:pPr>
      <w:r>
        <w:t>- высказывать и обосновывать свою точку зрения;</w:t>
      </w:r>
    </w:p>
    <w:p w:rsidR="00C42968" w:rsidRDefault="00C42968" w:rsidP="00C42968">
      <w:pPr>
        <w:spacing w:line="276" w:lineRule="auto"/>
        <w:ind w:firstLine="708"/>
        <w:jc w:val="both"/>
      </w:pPr>
      <w:r>
        <w:t>- слушать и слышать других, пытаться принимать иную точку зрения, быть готовым корректировать свою точку зрения;</w:t>
      </w:r>
    </w:p>
    <w:p w:rsidR="00C42968" w:rsidRDefault="00C42968" w:rsidP="00C42968">
      <w:pPr>
        <w:spacing w:line="276" w:lineRule="auto"/>
        <w:ind w:firstLine="708"/>
        <w:jc w:val="both"/>
      </w:pPr>
      <w:r>
        <w:t>- выступать перед аудиторией сверстников с сообщениями;</w:t>
      </w:r>
    </w:p>
    <w:p w:rsidR="00C42968" w:rsidRDefault="00C42968" w:rsidP="00C42968">
      <w:pPr>
        <w:spacing w:line="276" w:lineRule="auto"/>
        <w:ind w:firstLine="708"/>
        <w:jc w:val="both"/>
      </w:pPr>
      <w:r>
        <w:t>- договариваться и приходить к общему решению в совместной деятельности;</w:t>
      </w:r>
    </w:p>
    <w:p w:rsidR="00C42968" w:rsidRDefault="00C42968" w:rsidP="00C42968">
      <w:pPr>
        <w:spacing w:line="276" w:lineRule="auto"/>
        <w:ind w:firstLine="708"/>
        <w:jc w:val="both"/>
      </w:pPr>
      <w:r>
        <w:t>- задавать вопросы.</w:t>
      </w:r>
    </w:p>
    <w:p w:rsidR="00C42968" w:rsidRDefault="00C42968" w:rsidP="00C42968">
      <w:pPr>
        <w:spacing w:line="276" w:lineRule="auto"/>
        <w:ind w:firstLine="708"/>
      </w:pPr>
    </w:p>
    <w:p w:rsidR="00C42968" w:rsidRDefault="00C42968" w:rsidP="00C42968">
      <w:pPr>
        <w:spacing w:line="276" w:lineRule="auto"/>
        <w:ind w:firstLine="708"/>
      </w:pPr>
    </w:p>
    <w:p w:rsidR="00C42968" w:rsidRDefault="00C42968" w:rsidP="00C42968">
      <w:pPr>
        <w:spacing w:line="276" w:lineRule="auto"/>
        <w:ind w:firstLine="708"/>
      </w:pPr>
      <w:r>
        <w:t>Составитель: Бордзикули Н.О.</w:t>
      </w:r>
    </w:p>
    <w:p w:rsidR="00C42968" w:rsidRDefault="00C42968" w:rsidP="00C42968">
      <w:pPr>
        <w:spacing w:line="276" w:lineRule="auto"/>
        <w:ind w:firstLine="708"/>
      </w:pPr>
    </w:p>
    <w:p w:rsidR="005C0CAE" w:rsidRDefault="005C0CAE"/>
    <w:sectPr w:rsidR="005C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68"/>
    <w:rsid w:val="005C0CAE"/>
    <w:rsid w:val="00C4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2021-09-16T11:28:00Z</dcterms:created>
  <dcterms:modified xsi:type="dcterms:W3CDTF">2021-09-16T11:28:00Z</dcterms:modified>
</cp:coreProperties>
</file>