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BF" w:rsidRPr="00410536" w:rsidRDefault="001D1ABF" w:rsidP="001D1ABF">
      <w:pPr>
        <w:shd w:val="clear" w:color="auto" w:fill="FFFFFF"/>
        <w:spacing w:after="0" w:line="330" w:lineRule="atLeast"/>
        <w:outlineLvl w:val="1"/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7B8999"/>
          <w:sz w:val="36"/>
          <w:szCs w:val="36"/>
          <w:lang w:eastAsia="ru-RU"/>
        </w:rPr>
        <w:t>Сведения о материально-техническом обеспечении образовательной деятельности</w:t>
      </w:r>
    </w:p>
    <w:p w:rsidR="001D1ABF" w:rsidRPr="00410536" w:rsidRDefault="001D1ABF" w:rsidP="001D1ABF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Муниципального бюджетного общеобразовательного учреждения  </w:t>
      </w:r>
    </w:p>
    <w:p w:rsidR="001D1ABF" w:rsidRPr="00410536" w:rsidRDefault="00C34DF0" w:rsidP="001D1AB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Тацинской</w:t>
      </w:r>
      <w:r w:rsidR="001D1ABF"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средней общеобразовательной школы</w:t>
      </w:r>
    </w:p>
    <w:p w:rsidR="001D1ABF" w:rsidRPr="00C34DF0" w:rsidRDefault="001D1ABF" w:rsidP="001D1AB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C34DF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ИНН 613400</w:t>
      </w:r>
      <w:r w:rsidR="00E55BD2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7859</w:t>
      </w:r>
    </w:p>
    <w:p w:rsidR="001D1ABF" w:rsidRPr="00C34DF0" w:rsidRDefault="001D1ABF" w:rsidP="001D1AB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C34DF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тел. 8-863-97-3-</w:t>
      </w:r>
      <w:r w:rsidR="00E55BD2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03</w:t>
      </w:r>
      <w:r w:rsidRPr="00C34DF0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-</w:t>
      </w:r>
      <w:r w:rsidR="00E55BD2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  <w:t>94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(полное наименование организации, ИНН, контактный телефон)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 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Здание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: Свидетельство о государственной регистрации права от 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14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.0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6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.2011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г.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Адрес почтовый: 3470</w:t>
      </w:r>
      <w:r w:rsidR="00C34DF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6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0, Россия, Ростовская обл., Тацинский район, </w:t>
      </w:r>
      <w:r w:rsidR="00C34DF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ст. Тацинская, ул. Октябрьская, 61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Запись регистрации в Едином государственном реестре прав на недвижимое имущество и сделок с ним 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№ 61-61-44/0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16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/2011-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9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3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Кадастровый номер: 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61:38:00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01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76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: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: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2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Вид права: оперативное управление.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Земельный участок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: Выписка из единого государственного реестра прав на недвижимое имущество и сделок с ним, удостоверяющая проведённую государственную регистрацию прав от 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03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.0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5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.2011 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г.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Кадастровый номер: 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61:38:00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01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76</w:t>
      </w:r>
      <w:r w:rsidRPr="00C34DF0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:</w:t>
      </w:r>
      <w:r w:rsidR="00B269C1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</w:t>
      </w: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C34DF0" w:rsidRPr="00410536" w:rsidRDefault="001D1ABF" w:rsidP="00C34DF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Адрес почтовый: </w:t>
      </w:r>
      <w:r w:rsidR="00C34DF0"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3470</w:t>
      </w:r>
      <w:r w:rsidR="00C34DF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6</w:t>
      </w:r>
      <w:r w:rsidR="00C34DF0"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0, Россия, Ростовская обл., Тацинский район, </w:t>
      </w:r>
      <w:r w:rsidR="00C34DF0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ст. Тацинская, ул. Октябрьская, 61</w:t>
      </w:r>
    </w:p>
    <w:p w:rsidR="001D1ABF" w:rsidRPr="00410536" w:rsidRDefault="001D1ABF" w:rsidP="001D1AB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tbl>
      <w:tblPr>
        <w:tblW w:w="15451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1623"/>
      </w:tblGrid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10536" w:rsidRPr="00410536" w:rsidRDefault="001D1ABF" w:rsidP="001D1ABF">
            <w:pPr>
              <w:spacing w:before="150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предметов, курсов, дисциплин (модулей) в соответствии с учебным планом: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 с перечнем основного оборудования.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15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</w:t>
            </w:r>
          </w:p>
          <w:p w:rsidR="001D1ABF" w:rsidRPr="00410536" w:rsidRDefault="001D1ABF" w:rsidP="001D1ABF">
            <w:pPr>
              <w:spacing w:before="150" w:after="15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литература,</w:t>
            </w:r>
          </w:p>
          <w:p w:rsidR="001D1ABF" w:rsidRPr="00410536" w:rsidRDefault="001D1ABF" w:rsidP="001D1ABF">
            <w:pPr>
              <w:spacing w:before="150" w:after="15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родной язык,</w:t>
            </w:r>
          </w:p>
          <w:p w:rsidR="00410536" w:rsidRPr="00410536" w:rsidRDefault="001D1ABF" w:rsidP="001D1ABF">
            <w:pPr>
              <w:spacing w:before="150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проектор-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интерактивная панель - 1 шт.</w:t>
            </w:r>
            <w:proofErr w:type="gramEnd"/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1-26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2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проектор-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принтер – 1шт., лингафонный кабинет -1 шт., интерактивная доска – 1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  <w:proofErr w:type="gramEnd"/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алгебра, геометрия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E048A7">
            <w:pPr>
              <w:spacing w:before="75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1-19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компьютер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проектор-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принтер – 1шт., интерактивная панель -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принтер – 1шт., проектор – 1шт., ноутбук – 1шт., интерактивная доска -1шт., интерактивная панель – 1шт.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 обществознание, ОДНКНР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1-22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принтер – 1шт.,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 интерактивная доска -1шт.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1-18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1D1ABF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шт., принтер – 1шт., проектор – 1шт., ноутбук – 1шт., интерактивная доска -1шт., карта субъектов Российской Федерации магнитная – 1шт., модель строения Земли, модель зон разлома (сдвиг земной коры).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астрономия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1-25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шт., принтер – 1шт., МФУ -1шт., проектор – 1шт., ноутбук – 1шт., интерактивная панель -1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 лабораторное оборудование.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E048A7">
            <w:pPr>
              <w:spacing w:before="150" w:after="75" w:line="240" w:lineRule="auto"/>
              <w:ind w:left="425" w:right="-8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– 2 шт.,  проектор – 1шт.,  интерактивная панель -1шт., цифровая лаборатория «Архимед» -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 комплект оборудования для цифровой лаборатории, микроскопы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-1:</w:t>
            </w:r>
          </w:p>
          <w:p w:rsidR="001D1ABF" w:rsidRPr="00410536" w:rsidRDefault="001D1ABF" w:rsidP="001D1ABF">
            <w:pPr>
              <w:spacing w:before="150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 шт., принтер -1шт., проектор – 1шт.,</w:t>
            </w:r>
          </w:p>
          <w:p w:rsidR="00410536" w:rsidRPr="00410536" w:rsidRDefault="001D1ABF" w:rsidP="001D1ABF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 -1шт.,  активная акустическая система – 1шт., мобильная музыкальная система – 1 шт.</w:t>
            </w: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E048A7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 школа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4,5,11,12,13,14,15,16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(2шт.):</w:t>
            </w:r>
          </w:p>
          <w:p w:rsidR="001D1ABF" w:rsidRPr="00410536" w:rsidRDefault="001D1ABF" w:rsidP="001D1ABF">
            <w:pPr>
              <w:spacing w:before="150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шт., принтер -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шт., проектор – 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</w:t>
            </w:r>
            <w:r w:rsidR="00E048A7"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панель -</w:t>
            </w:r>
            <w:r w:rsidR="00E04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E048A7"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шт.,</w:t>
            </w:r>
            <w:proofErr w:type="gramEnd"/>
          </w:p>
          <w:p w:rsidR="00410536" w:rsidRPr="00410536" w:rsidRDefault="00F76988" w:rsidP="001D1ABF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каб.1-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1D1ABF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– 1шт., принтер -1шт., перекладина гимнастическая -1шт., маты гимнастические – 9шт., 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скамейка гимнастическая -6шт., стека гимнастическая шведская  -7шт., козел гимнастический -1шт., теннисные столы – 5шт., тренажёры  – 4шт., мячи: футбольные, волейбольные, баскетбольные, ворота футбольные – 6 шт., бревно гимнастическое – 1шт.</w:t>
            </w:r>
            <w:proofErr w:type="gramEnd"/>
          </w:p>
        </w:tc>
      </w:tr>
      <w:tr w:rsidR="001D1ABF" w:rsidRPr="00410536" w:rsidTr="00C34DF0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0536" w:rsidRPr="00410536" w:rsidRDefault="00C34DF0" w:rsidP="004E62A8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0536" w:rsidRPr="00410536" w:rsidRDefault="001D1ABF" w:rsidP="001D1ABF">
            <w:pPr>
              <w:spacing w:before="75" w:after="75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D1ABF" w:rsidRPr="00410536" w:rsidRDefault="001D1ABF" w:rsidP="001D1ABF">
            <w:pPr>
              <w:spacing w:before="75" w:after="15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</w:t>
            </w:r>
            <w:r w:rsidR="00C3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10536" w:rsidRPr="00410536" w:rsidRDefault="001D1ABF" w:rsidP="001D1ABF">
            <w:pPr>
              <w:spacing w:before="150" w:after="75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1шт., МФУ -1шт., проектор – 1шт., тренажё</w:t>
            </w:r>
            <w:proofErr w:type="gramStart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41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манекен  «Александр» - 1шт., макет автомата (ММГ АКМ) – 1шт., набор для оказания скорой помощи – 1шт., информационные стенды, плакаты, комплект индивидуальной медицинской защиты при ЧС  (КИМГЗ) </w:t>
            </w:r>
          </w:p>
        </w:tc>
      </w:tr>
    </w:tbl>
    <w:p w:rsidR="001D1ABF" w:rsidRPr="00410536" w:rsidRDefault="001D1ABF" w:rsidP="001D1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ABF" w:rsidRPr="00410536" w:rsidRDefault="001D1ABF" w:rsidP="001D1AB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bookmarkStart w:id="0" w:name="_GoBack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Если заметили ошибку, выделите фрагмент текста и нажмите </w:t>
      </w:r>
      <w:proofErr w:type="spellStart"/>
      <w:r w:rsidRPr="00410536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Ctrl+Enter</w:t>
      </w:r>
      <w:bookmarkEnd w:id="0"/>
      <w:proofErr w:type="spellEnd"/>
    </w:p>
    <w:p w:rsidR="001D1ABF" w:rsidRDefault="001D1ABF" w:rsidP="001D1ABF">
      <w:pPr>
        <w:ind w:left="-993"/>
      </w:pPr>
    </w:p>
    <w:p w:rsidR="001D1ABF" w:rsidRDefault="001D1ABF" w:rsidP="001D1ABF"/>
    <w:p w:rsidR="00D7473E" w:rsidRDefault="00D7473E"/>
    <w:sectPr w:rsidR="00D7473E" w:rsidSect="001D1A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AB"/>
    <w:rsid w:val="001D1ABF"/>
    <w:rsid w:val="00541772"/>
    <w:rsid w:val="00B269C1"/>
    <w:rsid w:val="00C34DF0"/>
    <w:rsid w:val="00D570AB"/>
    <w:rsid w:val="00D7473E"/>
    <w:rsid w:val="00E048A7"/>
    <w:rsid w:val="00E55BD2"/>
    <w:rsid w:val="00F7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Пользователь Windows</cp:lastModifiedBy>
  <cp:revision>9</cp:revision>
  <dcterms:created xsi:type="dcterms:W3CDTF">2022-05-06T10:08:00Z</dcterms:created>
  <dcterms:modified xsi:type="dcterms:W3CDTF">2022-05-06T16:02:00Z</dcterms:modified>
</cp:coreProperties>
</file>